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458" w:rsidRDefault="001D2458" w:rsidP="001D2458">
      <w:pPr>
        <w:spacing w:after="15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noProof/>
          <w:sz w:val="24"/>
          <w:lang w:eastAsia="ru-RU"/>
        </w:rPr>
        <w:drawing>
          <wp:inline distT="0" distB="0" distL="0" distR="0">
            <wp:extent cx="6808584" cy="9925050"/>
            <wp:effectExtent l="19050" t="0" r="0" b="0"/>
            <wp:docPr id="1" name="Рисунок 1" descr="C:\Users\MalishoK\Pictures\2021-04-21\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shoK\Pictures\2021-04-21\Сканировать1.JPG"/>
                    <pic:cNvPicPr>
                      <a:picLocks noChangeAspect="1" noChangeArrowheads="1"/>
                    </pic:cNvPicPr>
                  </pic:nvPicPr>
                  <pic:blipFill>
                    <a:blip r:embed="rId5" cstate="print"/>
                    <a:srcRect/>
                    <a:stretch>
                      <a:fillRect/>
                    </a:stretch>
                  </pic:blipFill>
                  <pic:spPr bwMode="auto">
                    <a:xfrm>
                      <a:off x="0" y="0"/>
                      <a:ext cx="6813527" cy="9932255"/>
                    </a:xfrm>
                    <a:prstGeom prst="rect">
                      <a:avLst/>
                    </a:prstGeom>
                    <a:noFill/>
                    <a:ln w="9525">
                      <a:noFill/>
                      <a:miter lim="800000"/>
                      <a:headEnd/>
                      <a:tailEnd/>
                    </a:ln>
                  </pic:spPr>
                </pic:pic>
              </a:graphicData>
            </a:graphic>
          </wp:inline>
        </w:drawing>
      </w:r>
    </w:p>
    <w:p w:rsidR="009F401C" w:rsidRPr="009F401C" w:rsidRDefault="009F401C" w:rsidP="001D2458">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lastRenderedPageBreak/>
        <w:t>Управление Муниципальным  дошкольным образовательным учреждением детский сад №14 «Малышок» осуществляется в соответствии с Уставом МДОУ №14  и законодательством РФ, строится на принципах единоначалия и самоуправления.   В детском саду реализуется возможность участия в управлении учреждением всех участников образовательного процесса. В соответствии с Уставом общественная структура управления МДОУ №14 представлена Советом МДОУ, Педагогическим советом.</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xml:space="preserve">  Отношения между МДОУ №14 и Отделом образования администрации </w:t>
      </w:r>
      <w:proofErr w:type="gramStart"/>
      <w:r w:rsidRPr="009F401C">
        <w:rPr>
          <w:rFonts w:ascii="Times New Roman" w:eastAsia="Times New Roman" w:hAnsi="Times New Roman" w:cs="Times New Roman"/>
          <w:color w:val="000000"/>
          <w:sz w:val="24"/>
          <w:szCs w:val="24"/>
          <w:lang w:eastAsia="ru-RU"/>
        </w:rPr>
        <w:t>г</w:t>
      </w:r>
      <w:proofErr w:type="gramEnd"/>
      <w:r w:rsidRPr="009F401C">
        <w:rPr>
          <w:rFonts w:ascii="Times New Roman" w:eastAsia="Times New Roman" w:hAnsi="Times New Roman" w:cs="Times New Roman"/>
          <w:color w:val="000000"/>
          <w:sz w:val="24"/>
          <w:szCs w:val="24"/>
          <w:lang w:eastAsia="ru-RU"/>
        </w:rPr>
        <w:t>.о. Тейково определяются действующим законодательством РФ, нормативно-правовыми документами органов государственной власти, местного самоуправления и Уставом.</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Отношения МДОУ №14  с родителями (законными представителями) воспитанников регулируются в порядке, установленном Законом РФ «Об образовании» и Уставом.</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Вывод:  МДОУ №14 зарегистрировано и функционирует в соответствии с нормативными документами в сфере образования Российской Федерации. Структура и механизм управления дошкольным учреждением определяет его стабильное функционирование.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xml:space="preserve">    Для обеспечения мер, направленных против распространения COVID и другими вирусными заболеваниями в течение всего 2020 года администрация обеспечивала соблюдение масочного режима родителями (законными представителями) воспитанников, сотрудниками МДОУ № 14. Были закуплены 7 </w:t>
      </w:r>
      <w:proofErr w:type="spellStart"/>
      <w:r w:rsidRPr="009F401C">
        <w:rPr>
          <w:rFonts w:ascii="Times New Roman" w:eastAsia="Times New Roman" w:hAnsi="Times New Roman" w:cs="Times New Roman"/>
          <w:color w:val="000000"/>
          <w:sz w:val="24"/>
          <w:szCs w:val="24"/>
          <w:lang w:eastAsia="ru-RU"/>
        </w:rPr>
        <w:t>рециркуляторов</w:t>
      </w:r>
      <w:proofErr w:type="spellEnd"/>
      <w:r w:rsidRPr="009F401C">
        <w:rPr>
          <w:rFonts w:ascii="Times New Roman" w:eastAsia="Times New Roman" w:hAnsi="Times New Roman" w:cs="Times New Roman"/>
          <w:color w:val="000000"/>
          <w:sz w:val="24"/>
          <w:szCs w:val="24"/>
          <w:lang w:eastAsia="ru-RU"/>
        </w:rPr>
        <w:t>,   большое количество медицинских масок, перчаток и обеззараживающей жидкости. </w:t>
      </w:r>
    </w:p>
    <w:p w:rsidR="009F401C" w:rsidRPr="009F401C" w:rsidRDefault="009F401C" w:rsidP="009F401C">
      <w:pPr>
        <w:spacing w:before="100" w:beforeAutospacing="1" w:after="100" w:afterAutospacing="1" w:line="240" w:lineRule="auto"/>
        <w:ind w:left="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9F401C">
        <w:rPr>
          <w:rFonts w:ascii="Times New Roman" w:eastAsia="Times New Roman" w:hAnsi="Times New Roman" w:cs="Times New Roman"/>
          <w:b/>
          <w:bCs/>
          <w:color w:val="000000"/>
          <w:sz w:val="24"/>
          <w:szCs w:val="24"/>
          <w:lang w:eastAsia="ru-RU"/>
        </w:rPr>
        <w:t>2.</w:t>
      </w:r>
      <w:r>
        <w:rPr>
          <w:rFonts w:ascii="Times New Roman" w:eastAsia="Times New Roman" w:hAnsi="Times New Roman" w:cs="Times New Roman"/>
          <w:b/>
          <w:bCs/>
          <w:color w:val="000000"/>
          <w:sz w:val="24"/>
          <w:szCs w:val="24"/>
          <w:lang w:eastAsia="ru-RU"/>
        </w:rPr>
        <w:t xml:space="preserve">2. </w:t>
      </w:r>
      <w:r w:rsidRPr="009F401C">
        <w:rPr>
          <w:rFonts w:ascii="Times New Roman" w:eastAsia="Times New Roman" w:hAnsi="Times New Roman" w:cs="Times New Roman"/>
          <w:b/>
          <w:bCs/>
          <w:color w:val="000000"/>
          <w:sz w:val="24"/>
          <w:szCs w:val="24"/>
          <w:lang w:eastAsia="ru-RU"/>
        </w:rPr>
        <w:t>Образовательная деятельность</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2.2.1.      Содержание образовательной деятельности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xml:space="preserve">В МДОУ №14 реализуется  ФГОС </w:t>
      </w:r>
      <w:proofErr w:type="gramStart"/>
      <w:r w:rsidRPr="009F401C">
        <w:rPr>
          <w:rFonts w:ascii="Times New Roman" w:eastAsia="Times New Roman" w:hAnsi="Times New Roman" w:cs="Times New Roman"/>
          <w:color w:val="000000"/>
          <w:sz w:val="24"/>
          <w:szCs w:val="24"/>
          <w:lang w:eastAsia="ru-RU"/>
        </w:rPr>
        <w:t>ДО</w:t>
      </w:r>
      <w:proofErr w:type="gramEnd"/>
      <w:r w:rsidRPr="009F401C">
        <w:rPr>
          <w:rFonts w:ascii="Times New Roman" w:eastAsia="Times New Roman" w:hAnsi="Times New Roman" w:cs="Times New Roman"/>
          <w:color w:val="000000"/>
          <w:sz w:val="24"/>
          <w:szCs w:val="24"/>
          <w:lang w:eastAsia="ru-RU"/>
        </w:rPr>
        <w:t xml:space="preserve">, используются </w:t>
      </w:r>
      <w:proofErr w:type="gramStart"/>
      <w:r w:rsidRPr="009F401C">
        <w:rPr>
          <w:rFonts w:ascii="Times New Roman" w:eastAsia="Times New Roman" w:hAnsi="Times New Roman" w:cs="Times New Roman"/>
          <w:color w:val="000000"/>
          <w:sz w:val="24"/>
          <w:szCs w:val="24"/>
          <w:lang w:eastAsia="ru-RU"/>
        </w:rPr>
        <w:t>информационные</w:t>
      </w:r>
      <w:proofErr w:type="gramEnd"/>
      <w:r w:rsidRPr="009F401C">
        <w:rPr>
          <w:rFonts w:ascii="Times New Roman" w:eastAsia="Times New Roman" w:hAnsi="Times New Roman" w:cs="Times New Roman"/>
          <w:color w:val="000000"/>
          <w:sz w:val="24"/>
          <w:szCs w:val="24"/>
          <w:lang w:eastAsia="ru-RU"/>
        </w:rPr>
        <w:t xml:space="preserve"> технологии, создана комплексная система планирования образовательной деятельности, которая  позволяет поддерживать качество подготовки воспитанников к школе на достаточно высоком уровне.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Содержание программы МДОУ №14 соответствует основным положениям возрастной психологии и дошкольной педагогики; выстроено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Программа составлена в соответствии с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 Реализация каждого направления предполагает решение специфических задач во всех видах детской деятельности, имеющих место в режиме дня дошкольного учреждения: режимные моменты, игровая деятельность; специально организованные традиционные и интегрированные занятия; индивидуальная и подгрупповая работа; самостоятельная деятельность; опыты и экспериментирование.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Отношения с социальными учреждениями.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 </w:t>
      </w:r>
      <w:r w:rsidRPr="009F401C">
        <w:rPr>
          <w:rFonts w:ascii="Times New Roman" w:eastAsia="Times New Roman" w:hAnsi="Times New Roman" w:cs="Times New Roman"/>
          <w:color w:val="000000"/>
          <w:sz w:val="24"/>
          <w:szCs w:val="24"/>
          <w:lang w:eastAsia="ru-RU"/>
        </w:rPr>
        <w:t>МДОУ №14 поддерживает прочные </w:t>
      </w:r>
      <w:r w:rsidRPr="009F401C">
        <w:rPr>
          <w:rFonts w:ascii="Times New Roman" w:eastAsia="Times New Roman" w:hAnsi="Times New Roman" w:cs="Times New Roman"/>
          <w:b/>
          <w:bCs/>
          <w:color w:val="000000"/>
          <w:sz w:val="24"/>
          <w:szCs w:val="24"/>
          <w:lang w:eastAsia="ru-RU"/>
        </w:rPr>
        <w:t>отношения с социальными учреждениями: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Детская поликлиника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ДЮСШ</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ЦРТДЮ</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МСОШ  №2</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2.2.2. Организация образовательного процесса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lastRenderedPageBreak/>
        <w:t>   Образовательная деятельность функционирует в соответствии с современными дидактическими, санитарными и методическими требованиями и выстроена в соответствии с ФГОС.</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w:t>
      </w:r>
      <w:r w:rsidRPr="009F401C">
        <w:rPr>
          <w:rFonts w:ascii="Times New Roman" w:eastAsia="Times New Roman" w:hAnsi="Times New Roman" w:cs="Times New Roman"/>
          <w:b/>
          <w:bCs/>
          <w:color w:val="000000"/>
          <w:sz w:val="24"/>
          <w:szCs w:val="24"/>
          <w:lang w:eastAsia="ru-RU"/>
        </w:rPr>
        <w:t>Организованная в МДОУ №14 предметно-развивающая среда</w:t>
      </w:r>
      <w:r w:rsidRPr="009F401C">
        <w:rPr>
          <w:rFonts w:ascii="Times New Roman" w:eastAsia="Times New Roman" w:hAnsi="Times New Roman" w:cs="Times New Roman"/>
          <w:color w:val="000000"/>
          <w:sz w:val="24"/>
          <w:szCs w:val="24"/>
          <w:lang w:eastAsia="ru-RU"/>
        </w:rPr>
        <w:t> инициирует познавательную и творческую активность детей, </w:t>
      </w:r>
      <w:r w:rsidRPr="009F401C">
        <w:rPr>
          <w:rFonts w:ascii="Times New Roman" w:eastAsia="Times New Roman" w:hAnsi="Times New Roman" w:cs="Times New Roman"/>
          <w:b/>
          <w:bCs/>
          <w:color w:val="000000"/>
          <w:sz w:val="24"/>
          <w:szCs w:val="24"/>
          <w:lang w:eastAsia="ru-RU"/>
        </w:rPr>
        <w:t> </w:t>
      </w:r>
      <w:r w:rsidRPr="009F401C">
        <w:rPr>
          <w:rFonts w:ascii="Times New Roman" w:eastAsia="Times New Roman" w:hAnsi="Times New Roman" w:cs="Times New Roman"/>
          <w:color w:val="000000"/>
          <w:sz w:val="24"/>
          <w:szCs w:val="24"/>
          <w:lang w:eastAsia="ru-RU"/>
        </w:rPr>
        <w:t>предоставляет ребенку свободу выбора форм активности, обеспечивает содержание разных форм детской деятельности</w:t>
      </w:r>
      <w:r w:rsidRPr="009F401C">
        <w:rPr>
          <w:rFonts w:ascii="Times New Roman" w:eastAsia="Times New Roman" w:hAnsi="Times New Roman" w:cs="Times New Roman"/>
          <w:b/>
          <w:bCs/>
          <w:color w:val="000000"/>
          <w:sz w:val="24"/>
          <w:szCs w:val="24"/>
          <w:lang w:eastAsia="ru-RU"/>
        </w:rPr>
        <w:t>, </w:t>
      </w:r>
      <w:r w:rsidRPr="009F401C">
        <w:rPr>
          <w:rFonts w:ascii="Times New Roman" w:eastAsia="Times New Roman" w:hAnsi="Times New Roman" w:cs="Times New Roman"/>
          <w:color w:val="000000"/>
          <w:sz w:val="24"/>
          <w:szCs w:val="24"/>
          <w:lang w:eastAsia="ru-RU"/>
        </w:rPr>
        <w:t>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w:t>
      </w:r>
      <w:r w:rsidRPr="009F401C">
        <w:rPr>
          <w:rFonts w:ascii="Times New Roman" w:eastAsia="Times New Roman" w:hAnsi="Times New Roman" w:cs="Times New Roman"/>
          <w:b/>
          <w:bCs/>
          <w:color w:val="000000"/>
          <w:sz w:val="24"/>
          <w:szCs w:val="24"/>
          <w:lang w:eastAsia="ru-RU"/>
        </w:rPr>
        <w:t>Взаимодействие с родителями</w:t>
      </w:r>
      <w:r w:rsidRPr="009F401C">
        <w:rPr>
          <w:rFonts w:ascii="Times New Roman" w:eastAsia="Times New Roman" w:hAnsi="Times New Roman" w:cs="Times New Roman"/>
          <w:color w:val="000000"/>
          <w:sz w:val="24"/>
          <w:szCs w:val="24"/>
          <w:lang w:eastAsia="ru-RU"/>
        </w:rPr>
        <w:t> коллектив МДОУ № 14 строит  на принципе сотрудничества. </w:t>
      </w:r>
      <w:r w:rsidRPr="009F401C">
        <w:rPr>
          <w:rFonts w:ascii="Times New Roman" w:eastAsia="Times New Roman" w:hAnsi="Times New Roman" w:cs="Times New Roman"/>
          <w:color w:val="000000"/>
          <w:sz w:val="24"/>
          <w:szCs w:val="24"/>
          <w:lang w:eastAsia="ru-RU"/>
        </w:rPr>
        <w:br/>
        <w:t>При этом решаются приоритетные задачи: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повышение педагогической культуры родителей;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приобщение родителей к участию в жизни детского сада;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изучение семьи и установление контактов с ее членами для согласования воспитательных воздействий на ребенка.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Для решения этих задач используются различные формы работы:</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групповые родительские собрания, консультации;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проведение совместных мероприятий для детей и родителей;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анкетирование;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наглядная информация;</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показ занятий для родителей;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выставки совместных работ;</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посещение открытых мероприятий и участие в них;</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заключение договоров с родителями вновь поступивших детей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Работает консультативная служба специалистов: музыкального руководителя, врача-педиатра, старшей медицинской сестры. Образовательная деятельность осуществляется в процессе организации различных видов детской деятельности, образовательной деятельности, осуществляемой в ходе режимных моментов, самостоятельной  деятельности, взаимодействия с семьями детей. 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  В течение учебного года в методическом кабинете организовывались постоянно действующие выставки новинок методической литературы, тематические и по запросам педагогов,  постоянно оформлялись информационные стенды.   </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xml:space="preserve">  2020 год отличался введением мероприятий, направленных против распространения COVID. Вводились меры, ограничивающие присутствие посторонних в учреждении. Поэтому мероприятия зачастую проводились в режиме </w:t>
      </w:r>
      <w:proofErr w:type="spellStart"/>
      <w:r w:rsidRPr="009F401C">
        <w:rPr>
          <w:rFonts w:ascii="Times New Roman" w:eastAsia="Times New Roman" w:hAnsi="Times New Roman" w:cs="Times New Roman"/>
          <w:color w:val="000000"/>
          <w:sz w:val="24"/>
          <w:szCs w:val="24"/>
          <w:lang w:eastAsia="ru-RU"/>
        </w:rPr>
        <w:t>он-лайн</w:t>
      </w:r>
      <w:proofErr w:type="spellEnd"/>
      <w:r w:rsidRPr="009F401C">
        <w:rPr>
          <w:rFonts w:ascii="Times New Roman" w:eastAsia="Times New Roman" w:hAnsi="Times New Roman" w:cs="Times New Roman"/>
          <w:color w:val="000000"/>
          <w:sz w:val="24"/>
          <w:szCs w:val="24"/>
          <w:lang w:eastAsia="ru-RU"/>
        </w:rPr>
        <w:t>. В течение 2020 года педагоги МДОУ № 14 принимали активное участие в обучающих и практико-ориентированных семинарах и методических объединениях для педагогов города.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2.2.3. Качество подготовки воспитанников</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Результатом осуществления воспитательно-образовательного процесса явилась качественная подготовка детей к обучению  в школе. Готовность дошкольника к обучению в школе характеризует достигнутый уровень развития накануне поступления в школу.</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 обогащению предметно-развивающей среды.   </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Общеобразовательная программа дошкольного образования МДОУ №14 реализуется в полном объеме.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2.3. Качество кадрового обеспечения</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lastRenderedPageBreak/>
        <w:t> Работа с кадрами МДОУ №14 </w:t>
      </w:r>
      <w:r w:rsidRPr="009F401C">
        <w:rPr>
          <w:rFonts w:ascii="Times New Roman" w:eastAsia="Times New Roman" w:hAnsi="Times New Roman" w:cs="Times New Roman"/>
          <w:color w:val="000000"/>
          <w:sz w:val="24"/>
          <w:szCs w:val="24"/>
          <w:lang w:eastAsia="ru-RU"/>
        </w:rPr>
        <w:t>была направлена на повышение профессионализма, творческого потенциала педагогической культуры педагогов, оказание методической помощи.  Составлен план  прохождения аттестации, повышения квалификации педагогов.</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Дошкольное образовательное учреждение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2.4. Материально-техническая база</w:t>
      </w:r>
      <w:r w:rsidRPr="009F401C">
        <w:rPr>
          <w:rFonts w:ascii="Times New Roman" w:eastAsia="Times New Roman" w:hAnsi="Times New Roman" w:cs="Times New Roman"/>
          <w:color w:val="000000"/>
          <w:sz w:val="24"/>
          <w:szCs w:val="24"/>
          <w:lang w:eastAsia="ru-RU"/>
        </w:rPr>
        <w:t>   </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xml:space="preserve"> 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w:t>
      </w:r>
      <w:proofErr w:type="gramStart"/>
      <w:r w:rsidRPr="009F401C">
        <w:rPr>
          <w:rFonts w:ascii="Times New Roman" w:eastAsia="Times New Roman" w:hAnsi="Times New Roman" w:cs="Times New Roman"/>
          <w:color w:val="000000"/>
          <w:sz w:val="24"/>
          <w:szCs w:val="24"/>
          <w:lang w:eastAsia="ru-RU"/>
        </w:rPr>
        <w:t>В детском саду имеются: групповые помещения, кабинет заведующего, методический кабинет, музыкальный зал, сенсорная комната, кабинет логопеда,  пищеблок, прачечная, медицинский кабинет.</w:t>
      </w:r>
      <w:proofErr w:type="gramEnd"/>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В МДОУ №14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Детский сад оснащен 2 персональными компьютерами и 7 ноутбуками, интерактивной системой.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В детском саду имеется видеокамера, которая используется для съемки занятий, мероприятий, утренников. Отснятые материалы эпизодически используются в воспитательной работе.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Обеспечение условий безопасности выполняется локальными нормативно-правовыми документами: приказами, инструкциями, положениями.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(с вновь поступившими),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С воспитанниками детского сада проводятся беседы по ОБЖ, игры по охране здоровья и безопасности, направленные на воспитание у детей сознательного отношения к своему здоровью и жизни. </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В МДОУ №14 имеется медицинский, процедурный кабинеты. Они оснащены необходимым медицинским инструментарием, набором медикаментов. Врачом и   медицинской сестрой МДОУ №14 ведется учет и анализ общей заболеваемости воспитанников, анализ простудных заболеваний.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Врач-педиатр осуществляет лечебно-профилактическую помощь детям, даёт рекомендации родителям по укреплению здоровья детей и предупреждению вирусных, инфекционных заболеваний, проводит совместную работу с педагогическим коллективом по реабилитации детей в условиях детского сада.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Врачом и медицинской сестрой МДОУ №14 проводятся </w:t>
      </w:r>
      <w:r w:rsidRPr="009F401C">
        <w:rPr>
          <w:rFonts w:ascii="Times New Roman" w:eastAsia="Times New Roman" w:hAnsi="Times New Roman" w:cs="Times New Roman"/>
          <w:b/>
          <w:bCs/>
          <w:color w:val="000000"/>
          <w:sz w:val="24"/>
          <w:szCs w:val="24"/>
          <w:lang w:eastAsia="ru-RU"/>
        </w:rPr>
        <w:t>профилактические мероприятия</w:t>
      </w:r>
      <w:r w:rsidRPr="009F401C">
        <w:rPr>
          <w:rFonts w:ascii="Times New Roman" w:eastAsia="Times New Roman" w:hAnsi="Times New Roman" w:cs="Times New Roman"/>
          <w:color w:val="000000"/>
          <w:sz w:val="24"/>
          <w:szCs w:val="24"/>
          <w:lang w:eastAsia="ru-RU"/>
        </w:rPr>
        <w:t>:</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осмотр детей во время утреннего приема;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антропометрические замеры;</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анализ заболеваемости 1 раз в месяц, в квартал, 1 раз в год;</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lastRenderedPageBreak/>
        <w:t>- ежемесячное подведение итогов посещаемости детей;</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лечебно-профилактические мероприятия:</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b/>
          <w:bCs/>
          <w:color w:val="000000"/>
          <w:sz w:val="24"/>
          <w:szCs w:val="24"/>
          <w:lang w:eastAsia="ru-RU"/>
        </w:rPr>
        <w:t>2.5.Функционирование внутренней системы оценки качества образования</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Систему качества дошкольного образования  мы рассматриваем как систему контроля внутри ДОУ, которая включает себя  интегративные составляющие:</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качество научно-методической работы;</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качество воспитательно-образовательного процесса;</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качество работы с родителями;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качество работы с педагогическими кадрами;</w:t>
      </w:r>
    </w:p>
    <w:p w:rsidR="009F401C"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 качество предметно-пространственной среды.</w:t>
      </w:r>
    </w:p>
    <w:p w:rsidR="000357BA" w:rsidRPr="009F401C" w:rsidRDefault="009F401C" w:rsidP="009F401C">
      <w:pPr>
        <w:spacing w:after="150" w:line="240" w:lineRule="auto"/>
        <w:jc w:val="both"/>
        <w:rPr>
          <w:rFonts w:ascii="Times New Roman" w:eastAsia="Times New Roman" w:hAnsi="Times New Roman" w:cs="Times New Roman"/>
          <w:color w:val="000000"/>
          <w:sz w:val="24"/>
          <w:szCs w:val="24"/>
          <w:lang w:eastAsia="ru-RU"/>
        </w:rPr>
      </w:pPr>
      <w:r w:rsidRPr="009F401C">
        <w:rPr>
          <w:rFonts w:ascii="Times New Roman" w:eastAsia="Times New Roman" w:hAnsi="Times New Roman" w:cs="Times New Roman"/>
          <w:color w:val="000000"/>
          <w:sz w:val="24"/>
          <w:szCs w:val="24"/>
          <w:lang w:eastAsia="ru-RU"/>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  В учреждении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МДОУ №14 в целом.</w:t>
      </w:r>
    </w:p>
    <w:p w:rsidR="000357BA" w:rsidRPr="009F401C" w:rsidRDefault="000357BA" w:rsidP="000357BA">
      <w:pPr>
        <w:pStyle w:val="a3"/>
        <w:jc w:val="center"/>
        <w:rPr>
          <w:rFonts w:ascii="Times New Roman" w:hAnsi="Times New Roman" w:cs="Times New Roman"/>
          <w:b/>
        </w:rPr>
      </w:pPr>
      <w:r w:rsidRPr="009F401C">
        <w:rPr>
          <w:rFonts w:ascii="Times New Roman" w:hAnsi="Times New Roman" w:cs="Times New Roman"/>
          <w:b/>
        </w:rPr>
        <w:t>ПОКАЗАТЕЛИ</w:t>
      </w:r>
    </w:p>
    <w:p w:rsidR="000357BA" w:rsidRPr="009F401C" w:rsidRDefault="000357BA" w:rsidP="000357BA">
      <w:pPr>
        <w:pStyle w:val="a3"/>
        <w:jc w:val="center"/>
        <w:rPr>
          <w:rFonts w:ascii="Times New Roman" w:hAnsi="Times New Roman" w:cs="Times New Roman"/>
          <w:b/>
        </w:rPr>
      </w:pPr>
      <w:r w:rsidRPr="009F401C">
        <w:rPr>
          <w:rFonts w:ascii="Times New Roman" w:hAnsi="Times New Roman" w:cs="Times New Roman"/>
          <w:b/>
        </w:rPr>
        <w:t>ДЕЯТЕЛЬНОСТИ ДОШКОЛЬНОЙ ОБРАЗОВАТЕЛЬНОЙ ОРГАНИЗАЦИИ,</w:t>
      </w:r>
    </w:p>
    <w:p w:rsidR="000357BA" w:rsidRPr="009F401C" w:rsidRDefault="000357BA" w:rsidP="000357BA">
      <w:pPr>
        <w:pStyle w:val="a3"/>
        <w:jc w:val="center"/>
        <w:rPr>
          <w:rFonts w:ascii="Times New Roman" w:hAnsi="Times New Roman" w:cs="Times New Roman"/>
          <w:b/>
        </w:rPr>
      </w:pPr>
      <w:r w:rsidRPr="009F401C">
        <w:rPr>
          <w:rFonts w:ascii="Times New Roman" w:hAnsi="Times New Roman" w:cs="Times New Roman"/>
          <w:b/>
        </w:rPr>
        <w:t>ПОДЛЕЖАЩЕЙ САМООБСЛЕДОВАНИЮ</w:t>
      </w:r>
    </w:p>
    <w:p w:rsidR="000357BA" w:rsidRPr="000357BA" w:rsidRDefault="000357BA" w:rsidP="000357BA">
      <w:pPr>
        <w:pStyle w:val="a3"/>
        <w:jc w:val="center"/>
        <w:rPr>
          <w:rFonts w:ascii="Times New Roman" w:hAnsi="Times New Roman" w:cs="Times New Roman"/>
        </w:rPr>
      </w:pPr>
    </w:p>
    <w:tbl>
      <w:tblPr>
        <w:tblW w:w="10348" w:type="dxa"/>
        <w:tblCellSpacing w:w="5" w:type="nil"/>
        <w:tblInd w:w="75" w:type="dxa"/>
        <w:tblLayout w:type="fixed"/>
        <w:tblCellMar>
          <w:left w:w="75" w:type="dxa"/>
          <w:right w:w="75" w:type="dxa"/>
        </w:tblCellMar>
        <w:tblLook w:val="0000"/>
      </w:tblPr>
      <w:tblGrid>
        <w:gridCol w:w="851"/>
        <w:gridCol w:w="7654"/>
        <w:gridCol w:w="1843"/>
      </w:tblGrid>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 xml:space="preserve">N </w:t>
            </w:r>
            <w:proofErr w:type="spellStart"/>
            <w:proofErr w:type="gramStart"/>
            <w:r w:rsidRPr="000357BA">
              <w:rPr>
                <w:rFonts w:ascii="Times New Roman" w:hAnsi="Times New Roman" w:cs="Times New Roman"/>
              </w:rPr>
              <w:t>п</w:t>
            </w:r>
            <w:proofErr w:type="spellEnd"/>
            <w:proofErr w:type="gramEnd"/>
            <w:r w:rsidRPr="000357BA">
              <w:rPr>
                <w:rFonts w:ascii="Times New Roman" w:hAnsi="Times New Roman" w:cs="Times New Roman"/>
              </w:rPr>
              <w:t>/</w:t>
            </w:r>
            <w:proofErr w:type="spellStart"/>
            <w:r w:rsidRPr="000357BA">
              <w:rPr>
                <w:rFonts w:ascii="Times New Roman" w:hAnsi="Times New Roman" w:cs="Times New Roman"/>
              </w:rPr>
              <w:t>п</w:t>
            </w:r>
            <w:proofErr w:type="spellEnd"/>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2319AA">
            <w:pPr>
              <w:pStyle w:val="a3"/>
              <w:jc w:val="center"/>
              <w:rPr>
                <w:rFonts w:ascii="Times New Roman" w:hAnsi="Times New Roman" w:cs="Times New Roman"/>
              </w:rPr>
            </w:pPr>
            <w:r w:rsidRPr="000357BA">
              <w:rPr>
                <w:rFonts w:ascii="Times New Roman" w:hAnsi="Times New Roman" w:cs="Times New Roman"/>
              </w:rPr>
              <w:t>Показатели</w:t>
            </w:r>
          </w:p>
        </w:tc>
        <w:tc>
          <w:tcPr>
            <w:tcW w:w="1843"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Единица измерения</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bookmarkStart w:id="0" w:name="Par43"/>
            <w:bookmarkEnd w:id="0"/>
            <w:r w:rsidRPr="000357BA">
              <w:rPr>
                <w:rFonts w:ascii="Times New Roman" w:hAnsi="Times New Roman" w:cs="Times New Roman"/>
              </w:rPr>
              <w:t>1.</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Образовательная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A6482B" w:rsidRDefault="000357BA" w:rsidP="000357BA">
            <w:pPr>
              <w:pStyle w:val="a3"/>
              <w:rPr>
                <w:rFonts w:ascii="Times New Roman" w:hAnsi="Times New Roman" w:cs="Times New Roman"/>
              </w:rPr>
            </w:pPr>
            <w:r w:rsidRPr="00A6482B">
              <w:rPr>
                <w:rFonts w:ascii="Times New Roman" w:hAnsi="Times New Roman" w:cs="Times New Roman"/>
              </w:rPr>
              <w:t>1.1</w:t>
            </w:r>
          </w:p>
        </w:tc>
        <w:tc>
          <w:tcPr>
            <w:tcW w:w="7654" w:type="dxa"/>
            <w:tcBorders>
              <w:top w:val="single" w:sz="4" w:space="0" w:color="auto"/>
              <w:left w:val="single" w:sz="4" w:space="0" w:color="auto"/>
              <w:bottom w:val="single" w:sz="4" w:space="0" w:color="auto"/>
              <w:right w:val="single" w:sz="4" w:space="0" w:color="auto"/>
            </w:tcBorders>
          </w:tcPr>
          <w:p w:rsidR="000357BA" w:rsidRPr="00A6482B" w:rsidRDefault="000357BA" w:rsidP="000357BA">
            <w:pPr>
              <w:pStyle w:val="a3"/>
              <w:rPr>
                <w:rFonts w:ascii="Times New Roman" w:hAnsi="Times New Roman" w:cs="Times New Roman"/>
              </w:rPr>
            </w:pPr>
            <w:r w:rsidRPr="00A6482B">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843" w:type="dxa"/>
            <w:tcBorders>
              <w:top w:val="single" w:sz="4" w:space="0" w:color="auto"/>
              <w:left w:val="single" w:sz="4" w:space="0" w:color="auto"/>
              <w:bottom w:val="single" w:sz="4" w:space="0" w:color="auto"/>
              <w:right w:val="single" w:sz="4" w:space="0" w:color="auto"/>
            </w:tcBorders>
          </w:tcPr>
          <w:p w:rsidR="000357BA" w:rsidRPr="00032460" w:rsidRDefault="00A3292B" w:rsidP="00F47751">
            <w:pPr>
              <w:pStyle w:val="a3"/>
              <w:jc w:val="center"/>
              <w:rPr>
                <w:rFonts w:ascii="Times New Roman" w:hAnsi="Times New Roman" w:cs="Times New Roman"/>
              </w:rPr>
            </w:pPr>
            <w:r>
              <w:rPr>
                <w:rFonts w:ascii="Times New Roman" w:hAnsi="Times New Roman" w:cs="Times New Roman"/>
              </w:rPr>
              <w:t>141</w:t>
            </w:r>
            <w:r w:rsidR="00A6482B" w:rsidRPr="00032460">
              <w:rPr>
                <w:rFonts w:ascii="Times New Roman" w:hAnsi="Times New Roman" w:cs="Times New Roman"/>
              </w:rPr>
              <w:t xml:space="preserve"> </w:t>
            </w:r>
            <w:r w:rsidR="000357BA"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A6482B" w:rsidRDefault="000357BA" w:rsidP="000357BA">
            <w:pPr>
              <w:pStyle w:val="a3"/>
              <w:rPr>
                <w:rFonts w:ascii="Times New Roman" w:hAnsi="Times New Roman" w:cs="Times New Roman"/>
              </w:rPr>
            </w:pPr>
            <w:r w:rsidRPr="00A6482B">
              <w:rPr>
                <w:rFonts w:ascii="Times New Roman" w:hAnsi="Times New Roman" w:cs="Times New Roman"/>
              </w:rPr>
              <w:t>1.1.1</w:t>
            </w:r>
          </w:p>
        </w:tc>
        <w:tc>
          <w:tcPr>
            <w:tcW w:w="7654" w:type="dxa"/>
            <w:tcBorders>
              <w:top w:val="single" w:sz="4" w:space="0" w:color="auto"/>
              <w:left w:val="single" w:sz="4" w:space="0" w:color="auto"/>
              <w:bottom w:val="single" w:sz="4" w:space="0" w:color="auto"/>
              <w:right w:val="single" w:sz="4" w:space="0" w:color="auto"/>
            </w:tcBorders>
          </w:tcPr>
          <w:p w:rsidR="000357BA" w:rsidRPr="00A6482B" w:rsidRDefault="000357BA" w:rsidP="000357BA">
            <w:pPr>
              <w:pStyle w:val="a3"/>
              <w:rPr>
                <w:rFonts w:ascii="Times New Roman" w:hAnsi="Times New Roman" w:cs="Times New Roman"/>
              </w:rPr>
            </w:pPr>
            <w:r w:rsidRPr="00A6482B">
              <w:rPr>
                <w:rFonts w:ascii="Times New Roman" w:hAnsi="Times New Roman" w:cs="Times New Roman"/>
              </w:rPr>
              <w:t xml:space="preserve">В </w:t>
            </w:r>
            <w:proofErr w:type="gramStart"/>
            <w:r w:rsidRPr="00A6482B">
              <w:rPr>
                <w:rFonts w:ascii="Times New Roman" w:hAnsi="Times New Roman" w:cs="Times New Roman"/>
              </w:rPr>
              <w:t>режиме полного дня</w:t>
            </w:r>
            <w:proofErr w:type="gramEnd"/>
            <w:r w:rsidRPr="00A6482B">
              <w:rPr>
                <w:rFonts w:ascii="Times New Roman" w:hAnsi="Times New Roman" w:cs="Times New Roman"/>
              </w:rPr>
              <w:t xml:space="preserve"> (8 - 12 часов)</w:t>
            </w:r>
          </w:p>
        </w:tc>
        <w:tc>
          <w:tcPr>
            <w:tcW w:w="1843" w:type="dxa"/>
            <w:tcBorders>
              <w:top w:val="single" w:sz="4" w:space="0" w:color="auto"/>
              <w:left w:val="single" w:sz="4" w:space="0" w:color="auto"/>
              <w:bottom w:val="single" w:sz="4" w:space="0" w:color="auto"/>
              <w:right w:val="single" w:sz="4" w:space="0" w:color="auto"/>
            </w:tcBorders>
          </w:tcPr>
          <w:p w:rsidR="000357BA" w:rsidRPr="00032460" w:rsidRDefault="00A3292B" w:rsidP="00F47751">
            <w:pPr>
              <w:pStyle w:val="a3"/>
              <w:jc w:val="center"/>
              <w:rPr>
                <w:rFonts w:ascii="Times New Roman" w:hAnsi="Times New Roman" w:cs="Times New Roman"/>
              </w:rPr>
            </w:pPr>
            <w:r>
              <w:rPr>
                <w:rFonts w:ascii="Times New Roman" w:hAnsi="Times New Roman" w:cs="Times New Roman"/>
              </w:rPr>
              <w:t>141</w:t>
            </w:r>
            <w:r w:rsidR="00A6482B" w:rsidRPr="00032460">
              <w:rPr>
                <w:rFonts w:ascii="Times New Roman" w:hAnsi="Times New Roman" w:cs="Times New Roman"/>
              </w:rPr>
              <w:t xml:space="preserve"> </w:t>
            </w:r>
            <w:r w:rsidR="000357BA" w:rsidRPr="00032460">
              <w:rPr>
                <w:rFonts w:ascii="Times New Roman" w:hAnsi="Times New Roman" w:cs="Times New Roman"/>
              </w:rPr>
              <w:t>челове</w:t>
            </w:r>
            <w:r w:rsidR="00032460" w:rsidRPr="00032460">
              <w:rPr>
                <w:rFonts w:ascii="Times New Roman" w:hAnsi="Times New Roman" w:cs="Times New Roman"/>
              </w:rPr>
              <w:t>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F47751" w:rsidRDefault="000357BA" w:rsidP="000357BA">
            <w:pPr>
              <w:pStyle w:val="a3"/>
              <w:rPr>
                <w:rFonts w:ascii="Times New Roman" w:hAnsi="Times New Roman" w:cs="Times New Roman"/>
              </w:rPr>
            </w:pPr>
            <w:r w:rsidRPr="00F47751">
              <w:rPr>
                <w:rFonts w:ascii="Times New Roman" w:hAnsi="Times New Roman" w:cs="Times New Roman"/>
              </w:rPr>
              <w:t>1.1.2</w:t>
            </w:r>
          </w:p>
        </w:tc>
        <w:tc>
          <w:tcPr>
            <w:tcW w:w="7654" w:type="dxa"/>
            <w:tcBorders>
              <w:top w:val="single" w:sz="4" w:space="0" w:color="auto"/>
              <w:left w:val="single" w:sz="4" w:space="0" w:color="auto"/>
              <w:bottom w:val="single" w:sz="4" w:space="0" w:color="auto"/>
              <w:right w:val="single" w:sz="4" w:space="0" w:color="auto"/>
            </w:tcBorders>
          </w:tcPr>
          <w:p w:rsidR="000357BA" w:rsidRPr="00F47751" w:rsidRDefault="000357BA" w:rsidP="000357BA">
            <w:pPr>
              <w:pStyle w:val="a3"/>
              <w:rPr>
                <w:rFonts w:ascii="Times New Roman" w:hAnsi="Times New Roman" w:cs="Times New Roman"/>
              </w:rPr>
            </w:pPr>
            <w:r w:rsidRPr="00F47751">
              <w:rPr>
                <w:rFonts w:ascii="Times New Roman" w:hAnsi="Times New Roman" w:cs="Times New Roman"/>
              </w:rPr>
              <w:t>В режиме кратковременного пребывания (3 - 5 часов)</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F47751" w:rsidP="00F47751">
            <w:pPr>
              <w:pStyle w:val="a3"/>
              <w:jc w:val="center"/>
              <w:rPr>
                <w:rFonts w:ascii="Times New Roman" w:hAnsi="Times New Roman" w:cs="Times New Roman"/>
              </w:rPr>
            </w:pPr>
            <w:r w:rsidRPr="003718B4">
              <w:rPr>
                <w:rFonts w:ascii="Times New Roman" w:hAnsi="Times New Roman" w:cs="Times New Roman"/>
              </w:rPr>
              <w:t xml:space="preserve">0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F47751" w:rsidRDefault="000357BA" w:rsidP="000357BA">
            <w:pPr>
              <w:pStyle w:val="a3"/>
              <w:rPr>
                <w:rFonts w:ascii="Times New Roman" w:hAnsi="Times New Roman" w:cs="Times New Roman"/>
              </w:rPr>
            </w:pPr>
            <w:r w:rsidRPr="00F47751">
              <w:rPr>
                <w:rFonts w:ascii="Times New Roman" w:hAnsi="Times New Roman" w:cs="Times New Roman"/>
              </w:rPr>
              <w:t>1.1.3</w:t>
            </w:r>
          </w:p>
        </w:tc>
        <w:tc>
          <w:tcPr>
            <w:tcW w:w="7654" w:type="dxa"/>
            <w:tcBorders>
              <w:top w:val="single" w:sz="4" w:space="0" w:color="auto"/>
              <w:left w:val="single" w:sz="4" w:space="0" w:color="auto"/>
              <w:bottom w:val="single" w:sz="4" w:space="0" w:color="auto"/>
              <w:right w:val="single" w:sz="4" w:space="0" w:color="auto"/>
            </w:tcBorders>
          </w:tcPr>
          <w:p w:rsidR="000357BA" w:rsidRPr="00F47751" w:rsidRDefault="000357BA" w:rsidP="000357BA">
            <w:pPr>
              <w:pStyle w:val="a3"/>
              <w:rPr>
                <w:rFonts w:ascii="Times New Roman" w:hAnsi="Times New Roman" w:cs="Times New Roman"/>
              </w:rPr>
            </w:pPr>
            <w:r w:rsidRPr="00F47751">
              <w:rPr>
                <w:rFonts w:ascii="Times New Roman" w:hAnsi="Times New Roman" w:cs="Times New Roman"/>
              </w:rPr>
              <w:t>В семейной дошкольной группе</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F47751" w:rsidP="00F47751">
            <w:pPr>
              <w:pStyle w:val="a3"/>
              <w:jc w:val="center"/>
              <w:rPr>
                <w:rFonts w:ascii="Times New Roman" w:hAnsi="Times New Roman" w:cs="Times New Roman"/>
              </w:rPr>
            </w:pPr>
            <w:r w:rsidRPr="003718B4">
              <w:rPr>
                <w:rFonts w:ascii="Times New Roman" w:hAnsi="Times New Roman" w:cs="Times New Roman"/>
              </w:rPr>
              <w:t xml:space="preserve">0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F47751" w:rsidRDefault="000357BA" w:rsidP="000357BA">
            <w:pPr>
              <w:pStyle w:val="a3"/>
              <w:rPr>
                <w:rFonts w:ascii="Times New Roman" w:hAnsi="Times New Roman" w:cs="Times New Roman"/>
              </w:rPr>
            </w:pPr>
            <w:r w:rsidRPr="00F47751">
              <w:rPr>
                <w:rFonts w:ascii="Times New Roman" w:hAnsi="Times New Roman" w:cs="Times New Roman"/>
              </w:rPr>
              <w:t>1.1.4</w:t>
            </w:r>
          </w:p>
        </w:tc>
        <w:tc>
          <w:tcPr>
            <w:tcW w:w="7654" w:type="dxa"/>
            <w:tcBorders>
              <w:top w:val="single" w:sz="4" w:space="0" w:color="auto"/>
              <w:left w:val="single" w:sz="4" w:space="0" w:color="auto"/>
              <w:bottom w:val="single" w:sz="4" w:space="0" w:color="auto"/>
              <w:right w:val="single" w:sz="4" w:space="0" w:color="auto"/>
            </w:tcBorders>
          </w:tcPr>
          <w:p w:rsidR="000357BA" w:rsidRPr="00F47751" w:rsidRDefault="000357BA" w:rsidP="000357BA">
            <w:pPr>
              <w:pStyle w:val="a3"/>
              <w:rPr>
                <w:rFonts w:ascii="Times New Roman" w:hAnsi="Times New Roman" w:cs="Times New Roman"/>
              </w:rPr>
            </w:pPr>
            <w:r w:rsidRPr="00F47751">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F47751" w:rsidP="00F47751">
            <w:pPr>
              <w:pStyle w:val="a3"/>
              <w:jc w:val="center"/>
              <w:rPr>
                <w:rFonts w:ascii="Times New Roman" w:hAnsi="Times New Roman" w:cs="Times New Roman"/>
              </w:rPr>
            </w:pPr>
            <w:r w:rsidRPr="003718B4">
              <w:rPr>
                <w:rFonts w:ascii="Times New Roman" w:hAnsi="Times New Roman" w:cs="Times New Roman"/>
              </w:rPr>
              <w:t xml:space="preserve">0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1.2</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Общая численность воспитанников в возрасте до 3 лет</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A3292B" w:rsidP="00F47751">
            <w:pPr>
              <w:pStyle w:val="a3"/>
              <w:jc w:val="center"/>
              <w:rPr>
                <w:rFonts w:ascii="Times New Roman" w:hAnsi="Times New Roman" w:cs="Times New Roman"/>
              </w:rPr>
            </w:pPr>
            <w:r>
              <w:rPr>
                <w:rFonts w:ascii="Times New Roman" w:hAnsi="Times New Roman" w:cs="Times New Roman"/>
              </w:rPr>
              <w:t>22</w:t>
            </w:r>
            <w:r w:rsidR="00197D04" w:rsidRPr="003718B4">
              <w:rPr>
                <w:rFonts w:ascii="Times New Roman" w:hAnsi="Times New Roman" w:cs="Times New Roman"/>
              </w:rPr>
              <w:t xml:space="preserve"> </w:t>
            </w:r>
            <w:r w:rsidR="000357BA" w:rsidRPr="003718B4">
              <w:rPr>
                <w:rFonts w:ascii="Times New Roman" w:hAnsi="Times New Roman" w:cs="Times New Roman"/>
              </w:rPr>
              <w:t>человек</w:t>
            </w:r>
            <w:r>
              <w:rPr>
                <w:rFonts w:ascii="Times New Roman" w:hAnsi="Times New Roman" w:cs="Times New Roman"/>
              </w:rPr>
              <w:t>а</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1.3</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Общая численность воспитанников в возрасте от 3 до 8 лет</w:t>
            </w:r>
          </w:p>
        </w:tc>
        <w:tc>
          <w:tcPr>
            <w:tcW w:w="1843" w:type="dxa"/>
            <w:tcBorders>
              <w:top w:val="single" w:sz="4" w:space="0" w:color="auto"/>
              <w:left w:val="single" w:sz="4" w:space="0" w:color="auto"/>
              <w:bottom w:val="single" w:sz="4" w:space="0" w:color="auto"/>
              <w:right w:val="single" w:sz="4" w:space="0" w:color="auto"/>
            </w:tcBorders>
          </w:tcPr>
          <w:p w:rsidR="000357BA" w:rsidRPr="00032460" w:rsidRDefault="00A3292B" w:rsidP="00F47751">
            <w:pPr>
              <w:pStyle w:val="a3"/>
              <w:jc w:val="center"/>
              <w:rPr>
                <w:rFonts w:ascii="Times New Roman" w:hAnsi="Times New Roman" w:cs="Times New Roman"/>
              </w:rPr>
            </w:pPr>
            <w:r>
              <w:rPr>
                <w:rFonts w:ascii="Times New Roman" w:hAnsi="Times New Roman" w:cs="Times New Roman"/>
              </w:rPr>
              <w:t>119</w:t>
            </w:r>
            <w:r w:rsidR="00197D04" w:rsidRPr="00032460">
              <w:rPr>
                <w:rFonts w:ascii="Times New Roman" w:hAnsi="Times New Roman" w:cs="Times New Roman"/>
              </w:rPr>
              <w:t xml:space="preserve"> </w:t>
            </w:r>
            <w:r w:rsidR="000357BA"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4C10F6" w:rsidRDefault="000357BA" w:rsidP="000357BA">
            <w:pPr>
              <w:pStyle w:val="a3"/>
              <w:rPr>
                <w:rFonts w:ascii="Times New Roman" w:hAnsi="Times New Roman" w:cs="Times New Roman"/>
              </w:rPr>
            </w:pPr>
            <w:r w:rsidRPr="004C10F6">
              <w:rPr>
                <w:rFonts w:ascii="Times New Roman" w:hAnsi="Times New Roman" w:cs="Times New Roman"/>
              </w:rPr>
              <w:t>1.4</w:t>
            </w:r>
          </w:p>
        </w:tc>
        <w:tc>
          <w:tcPr>
            <w:tcW w:w="7654" w:type="dxa"/>
            <w:tcBorders>
              <w:top w:val="single" w:sz="4" w:space="0" w:color="auto"/>
              <w:left w:val="single" w:sz="4" w:space="0" w:color="auto"/>
              <w:bottom w:val="single" w:sz="4" w:space="0" w:color="auto"/>
              <w:right w:val="single" w:sz="4" w:space="0" w:color="auto"/>
            </w:tcBorders>
          </w:tcPr>
          <w:p w:rsidR="000357BA" w:rsidRPr="004C10F6" w:rsidRDefault="000357BA" w:rsidP="000357BA">
            <w:pPr>
              <w:pStyle w:val="a3"/>
              <w:rPr>
                <w:rFonts w:ascii="Times New Roman" w:hAnsi="Times New Roman" w:cs="Times New Roman"/>
              </w:rPr>
            </w:pPr>
            <w:r w:rsidRPr="004C10F6">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1843" w:type="dxa"/>
            <w:tcBorders>
              <w:top w:val="single" w:sz="4" w:space="0" w:color="auto"/>
              <w:left w:val="single" w:sz="4" w:space="0" w:color="auto"/>
              <w:bottom w:val="single" w:sz="4" w:space="0" w:color="auto"/>
              <w:right w:val="single" w:sz="4" w:space="0" w:color="auto"/>
            </w:tcBorders>
          </w:tcPr>
          <w:p w:rsidR="004C10F6" w:rsidRPr="00032460" w:rsidRDefault="00A3292B" w:rsidP="00F47751">
            <w:pPr>
              <w:pStyle w:val="a3"/>
              <w:jc w:val="center"/>
              <w:rPr>
                <w:rFonts w:ascii="Times New Roman" w:hAnsi="Times New Roman" w:cs="Times New Roman"/>
              </w:rPr>
            </w:pPr>
            <w:r>
              <w:rPr>
                <w:rFonts w:ascii="Times New Roman" w:hAnsi="Times New Roman" w:cs="Times New Roman"/>
              </w:rPr>
              <w:t>141</w:t>
            </w:r>
            <w:r w:rsidR="004C10F6" w:rsidRPr="00032460">
              <w:rPr>
                <w:rFonts w:ascii="Times New Roman" w:hAnsi="Times New Roman" w:cs="Times New Roman"/>
              </w:rPr>
              <w:t>\100</w:t>
            </w:r>
          </w:p>
          <w:p w:rsidR="000357BA" w:rsidRPr="003718B4" w:rsidRDefault="000357BA" w:rsidP="00F47751">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4C10F6" w:rsidRDefault="000357BA" w:rsidP="000357BA">
            <w:pPr>
              <w:pStyle w:val="a3"/>
              <w:rPr>
                <w:rFonts w:ascii="Times New Roman" w:hAnsi="Times New Roman" w:cs="Times New Roman"/>
              </w:rPr>
            </w:pPr>
            <w:r w:rsidRPr="004C10F6">
              <w:rPr>
                <w:rFonts w:ascii="Times New Roman" w:hAnsi="Times New Roman" w:cs="Times New Roman"/>
              </w:rPr>
              <w:t>1.4.1</w:t>
            </w:r>
          </w:p>
        </w:tc>
        <w:tc>
          <w:tcPr>
            <w:tcW w:w="7654" w:type="dxa"/>
            <w:tcBorders>
              <w:top w:val="single" w:sz="4" w:space="0" w:color="auto"/>
              <w:left w:val="single" w:sz="4" w:space="0" w:color="auto"/>
              <w:bottom w:val="single" w:sz="4" w:space="0" w:color="auto"/>
              <w:right w:val="single" w:sz="4" w:space="0" w:color="auto"/>
            </w:tcBorders>
          </w:tcPr>
          <w:p w:rsidR="000357BA" w:rsidRPr="004C10F6" w:rsidRDefault="000357BA" w:rsidP="000357BA">
            <w:pPr>
              <w:pStyle w:val="a3"/>
              <w:rPr>
                <w:rFonts w:ascii="Times New Roman" w:hAnsi="Times New Roman" w:cs="Times New Roman"/>
              </w:rPr>
            </w:pPr>
            <w:r w:rsidRPr="004C10F6">
              <w:rPr>
                <w:rFonts w:ascii="Times New Roman" w:hAnsi="Times New Roman" w:cs="Times New Roman"/>
              </w:rPr>
              <w:t xml:space="preserve">В </w:t>
            </w:r>
            <w:proofErr w:type="gramStart"/>
            <w:r w:rsidRPr="004C10F6">
              <w:rPr>
                <w:rFonts w:ascii="Times New Roman" w:hAnsi="Times New Roman" w:cs="Times New Roman"/>
              </w:rPr>
              <w:t>режиме полного дня</w:t>
            </w:r>
            <w:proofErr w:type="gramEnd"/>
            <w:r w:rsidRPr="004C10F6">
              <w:rPr>
                <w:rFonts w:ascii="Times New Roman" w:hAnsi="Times New Roman" w:cs="Times New Roman"/>
              </w:rPr>
              <w:t xml:space="preserve"> (8 - 12 часов)</w:t>
            </w:r>
          </w:p>
        </w:tc>
        <w:tc>
          <w:tcPr>
            <w:tcW w:w="1843" w:type="dxa"/>
            <w:tcBorders>
              <w:top w:val="single" w:sz="4" w:space="0" w:color="auto"/>
              <w:left w:val="single" w:sz="4" w:space="0" w:color="auto"/>
              <w:bottom w:val="single" w:sz="4" w:space="0" w:color="auto"/>
              <w:right w:val="single" w:sz="4" w:space="0" w:color="auto"/>
            </w:tcBorders>
          </w:tcPr>
          <w:p w:rsidR="004C10F6" w:rsidRPr="00032460" w:rsidRDefault="00A3292B" w:rsidP="00F47751">
            <w:pPr>
              <w:pStyle w:val="a3"/>
              <w:jc w:val="center"/>
              <w:rPr>
                <w:rFonts w:ascii="Times New Roman" w:hAnsi="Times New Roman" w:cs="Times New Roman"/>
              </w:rPr>
            </w:pPr>
            <w:r>
              <w:rPr>
                <w:rFonts w:ascii="Times New Roman" w:hAnsi="Times New Roman" w:cs="Times New Roman"/>
              </w:rPr>
              <w:t>141</w:t>
            </w:r>
            <w:r w:rsidR="004C10F6" w:rsidRPr="00032460">
              <w:rPr>
                <w:rFonts w:ascii="Times New Roman" w:hAnsi="Times New Roman" w:cs="Times New Roman"/>
              </w:rPr>
              <w:t>\100</w:t>
            </w:r>
          </w:p>
          <w:p w:rsidR="000357BA" w:rsidRPr="003718B4" w:rsidRDefault="000357BA" w:rsidP="00F47751">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1.4.2</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В режиме продленного дня (12 - 14 часов)</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8D3D4C" w:rsidP="00197D04">
            <w:pPr>
              <w:pStyle w:val="a3"/>
              <w:jc w:val="center"/>
              <w:rPr>
                <w:rFonts w:ascii="Times New Roman" w:hAnsi="Times New Roman" w:cs="Times New Roman"/>
              </w:rPr>
            </w:pPr>
            <w:r w:rsidRPr="003718B4">
              <w:rPr>
                <w:rFonts w:ascii="Times New Roman" w:hAnsi="Times New Roman" w:cs="Times New Roman"/>
              </w:rPr>
              <w:t>0</w:t>
            </w:r>
            <w:r w:rsidR="00197D04" w:rsidRPr="003718B4">
              <w:rPr>
                <w:rFonts w:ascii="Times New Roman" w:hAnsi="Times New Roman" w:cs="Times New Roman"/>
              </w:rPr>
              <w:t xml:space="preserve">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1.4.3</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В режиме круглосуточного пребывания</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8D3D4C" w:rsidP="00197D04">
            <w:pPr>
              <w:pStyle w:val="a3"/>
              <w:jc w:val="center"/>
              <w:rPr>
                <w:rFonts w:ascii="Times New Roman" w:hAnsi="Times New Roman" w:cs="Times New Roman"/>
              </w:rPr>
            </w:pPr>
            <w:r w:rsidRPr="003718B4">
              <w:rPr>
                <w:rFonts w:ascii="Times New Roman" w:hAnsi="Times New Roman" w:cs="Times New Roman"/>
              </w:rPr>
              <w:t>0</w:t>
            </w:r>
            <w:r w:rsidR="00197D04" w:rsidRPr="003718B4">
              <w:rPr>
                <w:rFonts w:ascii="Times New Roman" w:hAnsi="Times New Roman" w:cs="Times New Roman"/>
              </w:rPr>
              <w:t xml:space="preserve">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1.5</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43" w:type="dxa"/>
            <w:tcBorders>
              <w:top w:val="single" w:sz="4" w:space="0" w:color="auto"/>
              <w:left w:val="single" w:sz="4" w:space="0" w:color="auto"/>
              <w:bottom w:val="single" w:sz="4" w:space="0" w:color="auto"/>
              <w:right w:val="single" w:sz="4" w:space="0" w:color="auto"/>
            </w:tcBorders>
          </w:tcPr>
          <w:p w:rsidR="00197D04" w:rsidRPr="003718B4" w:rsidRDefault="00197D04" w:rsidP="00197D04">
            <w:pPr>
              <w:pStyle w:val="a3"/>
              <w:jc w:val="center"/>
              <w:rPr>
                <w:rFonts w:ascii="Times New Roman" w:hAnsi="Times New Roman" w:cs="Times New Roman"/>
              </w:rPr>
            </w:pPr>
            <w:r w:rsidRPr="003718B4">
              <w:rPr>
                <w:rFonts w:ascii="Times New Roman" w:hAnsi="Times New Roman" w:cs="Times New Roman"/>
              </w:rPr>
              <w:t>0</w:t>
            </w:r>
          </w:p>
          <w:p w:rsidR="000357BA" w:rsidRPr="003718B4" w:rsidRDefault="000357BA" w:rsidP="00197D04">
            <w:pPr>
              <w:pStyle w:val="a3"/>
              <w:jc w:val="center"/>
              <w:rPr>
                <w:rFonts w:ascii="Times New Roman" w:hAnsi="Times New Roman" w:cs="Times New Roman"/>
              </w:rPr>
            </w:pPr>
            <w:r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1.5.1</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По коррекции недостатков в физическом и (или) психическом развитии</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197D04" w:rsidP="00197D04">
            <w:pPr>
              <w:pStyle w:val="a3"/>
              <w:jc w:val="center"/>
              <w:rPr>
                <w:rFonts w:ascii="Times New Roman" w:hAnsi="Times New Roman" w:cs="Times New Roman"/>
              </w:rPr>
            </w:pPr>
            <w:r w:rsidRPr="003718B4">
              <w:rPr>
                <w:rFonts w:ascii="Times New Roman" w:hAnsi="Times New Roman" w:cs="Times New Roman"/>
              </w:rPr>
              <w:t>0 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1.5.2</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По освоению образовательной программы дошкольного образования</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197D04" w:rsidP="00197D04">
            <w:pPr>
              <w:pStyle w:val="a3"/>
              <w:jc w:val="center"/>
              <w:rPr>
                <w:rFonts w:ascii="Times New Roman" w:hAnsi="Times New Roman" w:cs="Times New Roman"/>
              </w:rPr>
            </w:pPr>
            <w:r w:rsidRPr="003718B4">
              <w:rPr>
                <w:rFonts w:ascii="Times New Roman" w:hAnsi="Times New Roman" w:cs="Times New Roman"/>
              </w:rPr>
              <w:t xml:space="preserve">0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1.5.3</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По присмотру и уходу</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197D04" w:rsidP="00197D04">
            <w:pPr>
              <w:pStyle w:val="a3"/>
              <w:jc w:val="center"/>
              <w:rPr>
                <w:rFonts w:ascii="Times New Roman" w:hAnsi="Times New Roman" w:cs="Times New Roman"/>
              </w:rPr>
            </w:pPr>
            <w:r w:rsidRPr="003718B4">
              <w:rPr>
                <w:rFonts w:ascii="Times New Roman" w:hAnsi="Times New Roman" w:cs="Times New Roman"/>
              </w:rPr>
              <w:t xml:space="preserve">0 </w:t>
            </w:r>
            <w:r w:rsidR="000357BA" w:rsidRPr="003718B4">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1.6</w:t>
            </w:r>
          </w:p>
        </w:tc>
        <w:tc>
          <w:tcPr>
            <w:tcW w:w="7654" w:type="dxa"/>
            <w:tcBorders>
              <w:top w:val="single" w:sz="4" w:space="0" w:color="auto"/>
              <w:left w:val="single" w:sz="4" w:space="0" w:color="auto"/>
              <w:bottom w:val="single" w:sz="4" w:space="0" w:color="auto"/>
              <w:right w:val="single" w:sz="4" w:space="0" w:color="auto"/>
            </w:tcBorders>
          </w:tcPr>
          <w:p w:rsidR="000357BA" w:rsidRPr="00197D04" w:rsidRDefault="000357BA" w:rsidP="000357BA">
            <w:pPr>
              <w:pStyle w:val="a3"/>
              <w:rPr>
                <w:rFonts w:ascii="Times New Roman" w:hAnsi="Times New Roman" w:cs="Times New Roman"/>
              </w:rPr>
            </w:pPr>
            <w:r w:rsidRPr="00197D04">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c>
          <w:tcPr>
            <w:tcW w:w="1843" w:type="dxa"/>
            <w:tcBorders>
              <w:top w:val="single" w:sz="4" w:space="0" w:color="auto"/>
              <w:left w:val="single" w:sz="4" w:space="0" w:color="auto"/>
              <w:bottom w:val="single" w:sz="4" w:space="0" w:color="auto"/>
              <w:right w:val="single" w:sz="4" w:space="0" w:color="auto"/>
            </w:tcBorders>
          </w:tcPr>
          <w:p w:rsidR="000357BA" w:rsidRPr="002470BF" w:rsidRDefault="002470BF" w:rsidP="00197D04">
            <w:pPr>
              <w:pStyle w:val="a3"/>
              <w:jc w:val="center"/>
              <w:rPr>
                <w:rFonts w:ascii="Times New Roman" w:hAnsi="Times New Roman" w:cs="Times New Roman"/>
              </w:rPr>
            </w:pPr>
            <w:r w:rsidRPr="002470BF">
              <w:rPr>
                <w:rFonts w:ascii="Times New Roman" w:hAnsi="Times New Roman" w:cs="Times New Roman"/>
              </w:rPr>
              <w:t>7</w:t>
            </w:r>
            <w:r w:rsidR="00D401A9" w:rsidRPr="002470BF">
              <w:rPr>
                <w:rFonts w:ascii="Times New Roman" w:hAnsi="Times New Roman" w:cs="Times New Roman"/>
              </w:rPr>
              <w:t xml:space="preserve"> дней</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1.7</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Общая численность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tcPr>
          <w:p w:rsidR="000357BA" w:rsidRPr="00032460" w:rsidRDefault="00E92A09" w:rsidP="000357BA">
            <w:pPr>
              <w:pStyle w:val="a3"/>
              <w:rPr>
                <w:rFonts w:ascii="Times New Roman" w:hAnsi="Times New Roman" w:cs="Times New Roman"/>
              </w:rPr>
            </w:pPr>
            <w:r>
              <w:rPr>
                <w:rFonts w:ascii="Times New Roman" w:hAnsi="Times New Roman" w:cs="Times New Roman"/>
              </w:rPr>
              <w:t>13</w:t>
            </w:r>
            <w:r w:rsidR="008D3D4C" w:rsidRPr="00032460">
              <w:rPr>
                <w:rFonts w:ascii="Times New Roman" w:hAnsi="Times New Roman" w:cs="Times New Roman"/>
              </w:rPr>
              <w:t xml:space="preserve"> </w:t>
            </w:r>
            <w:r w:rsidR="000357BA"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1.7.1</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843" w:type="dxa"/>
            <w:tcBorders>
              <w:top w:val="single" w:sz="4" w:space="0" w:color="auto"/>
              <w:left w:val="single" w:sz="4" w:space="0" w:color="auto"/>
              <w:bottom w:val="single" w:sz="4" w:space="0" w:color="auto"/>
              <w:right w:val="single" w:sz="4" w:space="0" w:color="auto"/>
            </w:tcBorders>
          </w:tcPr>
          <w:p w:rsidR="008D3D4C" w:rsidRPr="00032460" w:rsidRDefault="0026117D" w:rsidP="008D3D4C">
            <w:pPr>
              <w:pStyle w:val="a3"/>
              <w:jc w:val="center"/>
              <w:rPr>
                <w:rFonts w:ascii="Times New Roman" w:hAnsi="Times New Roman" w:cs="Times New Roman"/>
              </w:rPr>
            </w:pPr>
            <w:r>
              <w:rPr>
                <w:rFonts w:ascii="Times New Roman" w:hAnsi="Times New Roman" w:cs="Times New Roman"/>
              </w:rPr>
              <w:t>6/46</w:t>
            </w:r>
          </w:p>
          <w:p w:rsidR="000357BA" w:rsidRPr="00032460" w:rsidRDefault="000357BA" w:rsidP="008D3D4C">
            <w:pPr>
              <w:pStyle w:val="a3"/>
              <w:jc w:val="center"/>
              <w:rPr>
                <w:rFonts w:ascii="Times New Roman" w:hAnsi="Times New Roman" w:cs="Times New Roman"/>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765DE8" w:rsidRDefault="000357BA" w:rsidP="000357BA">
            <w:pPr>
              <w:pStyle w:val="a3"/>
              <w:rPr>
                <w:rFonts w:ascii="Times New Roman" w:hAnsi="Times New Roman" w:cs="Times New Roman"/>
              </w:rPr>
            </w:pPr>
            <w:r w:rsidRPr="00765DE8">
              <w:rPr>
                <w:rFonts w:ascii="Times New Roman" w:hAnsi="Times New Roman" w:cs="Times New Roman"/>
              </w:rPr>
              <w:t>1.7.2</w:t>
            </w:r>
          </w:p>
        </w:tc>
        <w:tc>
          <w:tcPr>
            <w:tcW w:w="7654" w:type="dxa"/>
            <w:tcBorders>
              <w:top w:val="single" w:sz="4" w:space="0" w:color="auto"/>
              <w:left w:val="single" w:sz="4" w:space="0" w:color="auto"/>
              <w:bottom w:val="single" w:sz="4" w:space="0" w:color="auto"/>
              <w:right w:val="single" w:sz="4" w:space="0" w:color="auto"/>
            </w:tcBorders>
          </w:tcPr>
          <w:p w:rsidR="000357BA" w:rsidRPr="00765DE8" w:rsidRDefault="000357BA" w:rsidP="000357BA">
            <w:pPr>
              <w:pStyle w:val="a3"/>
              <w:rPr>
                <w:rFonts w:ascii="Times New Roman" w:hAnsi="Times New Roman" w:cs="Times New Roman"/>
              </w:rPr>
            </w:pPr>
            <w:r w:rsidRPr="00765DE8">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43" w:type="dxa"/>
            <w:tcBorders>
              <w:top w:val="single" w:sz="4" w:space="0" w:color="auto"/>
              <w:left w:val="single" w:sz="4" w:space="0" w:color="auto"/>
              <w:bottom w:val="single" w:sz="4" w:space="0" w:color="auto"/>
              <w:right w:val="single" w:sz="4" w:space="0" w:color="auto"/>
            </w:tcBorders>
          </w:tcPr>
          <w:p w:rsidR="00765DE8" w:rsidRPr="00032460" w:rsidRDefault="00765DE8" w:rsidP="00765DE8">
            <w:pPr>
              <w:pStyle w:val="a3"/>
              <w:jc w:val="center"/>
              <w:rPr>
                <w:rFonts w:ascii="Times New Roman" w:hAnsi="Times New Roman" w:cs="Times New Roman"/>
              </w:rPr>
            </w:pPr>
          </w:p>
          <w:p w:rsidR="00960329" w:rsidRPr="00032460" w:rsidRDefault="0026117D" w:rsidP="00960329">
            <w:pPr>
              <w:pStyle w:val="a3"/>
              <w:jc w:val="center"/>
              <w:rPr>
                <w:rFonts w:ascii="Times New Roman" w:hAnsi="Times New Roman" w:cs="Times New Roman"/>
              </w:rPr>
            </w:pPr>
            <w:r>
              <w:rPr>
                <w:rFonts w:ascii="Times New Roman" w:hAnsi="Times New Roman" w:cs="Times New Roman"/>
              </w:rPr>
              <w:t>6</w:t>
            </w:r>
            <w:r w:rsidR="00960329">
              <w:rPr>
                <w:rFonts w:ascii="Times New Roman" w:hAnsi="Times New Roman" w:cs="Times New Roman"/>
              </w:rPr>
              <w:t>/</w:t>
            </w:r>
            <w:r>
              <w:rPr>
                <w:rFonts w:ascii="Times New Roman" w:hAnsi="Times New Roman" w:cs="Times New Roman"/>
              </w:rPr>
              <w:t>46</w:t>
            </w:r>
          </w:p>
          <w:p w:rsidR="000357BA" w:rsidRPr="00032460" w:rsidRDefault="00765DE8" w:rsidP="00765DE8">
            <w:pPr>
              <w:pStyle w:val="a3"/>
              <w:jc w:val="center"/>
              <w:rPr>
                <w:rFonts w:ascii="Times New Roman" w:hAnsi="Times New Roman" w:cs="Times New Roman"/>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1.7.3</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tcPr>
          <w:p w:rsidR="008D3D4C" w:rsidRPr="00032460" w:rsidRDefault="0026117D" w:rsidP="008D3D4C">
            <w:pPr>
              <w:pStyle w:val="a3"/>
              <w:jc w:val="center"/>
              <w:rPr>
                <w:rFonts w:ascii="Times New Roman" w:hAnsi="Times New Roman" w:cs="Times New Roman"/>
              </w:rPr>
            </w:pPr>
            <w:r>
              <w:rPr>
                <w:rFonts w:ascii="Times New Roman" w:hAnsi="Times New Roman" w:cs="Times New Roman"/>
              </w:rPr>
              <w:t>7</w:t>
            </w:r>
            <w:r w:rsidR="00960329">
              <w:rPr>
                <w:rFonts w:ascii="Times New Roman" w:hAnsi="Times New Roman" w:cs="Times New Roman"/>
              </w:rPr>
              <w:t>/</w:t>
            </w:r>
            <w:r>
              <w:rPr>
                <w:rFonts w:ascii="Times New Roman" w:hAnsi="Times New Roman" w:cs="Times New Roman"/>
              </w:rPr>
              <w:t>54</w:t>
            </w:r>
          </w:p>
          <w:p w:rsidR="000357BA" w:rsidRPr="00032460" w:rsidRDefault="000357BA" w:rsidP="008D3D4C">
            <w:pPr>
              <w:pStyle w:val="a3"/>
              <w:jc w:val="center"/>
              <w:rPr>
                <w:rFonts w:ascii="Times New Roman" w:hAnsi="Times New Roman" w:cs="Times New Roman"/>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765DE8" w:rsidRDefault="000357BA" w:rsidP="000357BA">
            <w:pPr>
              <w:pStyle w:val="a3"/>
              <w:rPr>
                <w:rFonts w:ascii="Times New Roman" w:hAnsi="Times New Roman" w:cs="Times New Roman"/>
              </w:rPr>
            </w:pPr>
            <w:r w:rsidRPr="00765DE8">
              <w:rPr>
                <w:rFonts w:ascii="Times New Roman" w:hAnsi="Times New Roman" w:cs="Times New Roman"/>
              </w:rPr>
              <w:t>1.7.4</w:t>
            </w:r>
          </w:p>
        </w:tc>
        <w:tc>
          <w:tcPr>
            <w:tcW w:w="7654" w:type="dxa"/>
            <w:tcBorders>
              <w:top w:val="single" w:sz="4" w:space="0" w:color="auto"/>
              <w:left w:val="single" w:sz="4" w:space="0" w:color="auto"/>
              <w:bottom w:val="single" w:sz="4" w:space="0" w:color="auto"/>
              <w:right w:val="single" w:sz="4" w:space="0" w:color="auto"/>
            </w:tcBorders>
          </w:tcPr>
          <w:p w:rsidR="000357BA" w:rsidRPr="00765DE8" w:rsidRDefault="000357BA" w:rsidP="000357BA">
            <w:pPr>
              <w:pStyle w:val="a3"/>
              <w:rPr>
                <w:rFonts w:ascii="Times New Roman" w:hAnsi="Times New Roman" w:cs="Times New Roman"/>
              </w:rPr>
            </w:pPr>
            <w:r w:rsidRPr="00765DE8">
              <w:rPr>
                <w:rFonts w:ascii="Times New Roman" w:hAnsi="Times New Roman" w:cs="Times New Roman"/>
              </w:rPr>
              <w:t xml:space="preserve">Численность/удельный вес численности педагогических работников, имеющих </w:t>
            </w:r>
            <w:r w:rsidRPr="00765DE8">
              <w:rPr>
                <w:rFonts w:ascii="Times New Roman" w:hAnsi="Times New Roman" w:cs="Times New Roman"/>
              </w:rPr>
              <w:lastRenderedPageBreak/>
              <w:t>среднее профессиональное образование педагогической направленности (профиля)</w:t>
            </w:r>
          </w:p>
        </w:tc>
        <w:tc>
          <w:tcPr>
            <w:tcW w:w="1843" w:type="dxa"/>
            <w:tcBorders>
              <w:top w:val="single" w:sz="4" w:space="0" w:color="auto"/>
              <w:left w:val="single" w:sz="4" w:space="0" w:color="auto"/>
              <w:bottom w:val="single" w:sz="4" w:space="0" w:color="auto"/>
              <w:right w:val="single" w:sz="4" w:space="0" w:color="auto"/>
            </w:tcBorders>
          </w:tcPr>
          <w:p w:rsidR="00765DE8" w:rsidRPr="00032460" w:rsidRDefault="00765DE8" w:rsidP="00765DE8">
            <w:pPr>
              <w:pStyle w:val="a3"/>
              <w:jc w:val="center"/>
              <w:rPr>
                <w:rFonts w:ascii="Times New Roman" w:hAnsi="Times New Roman" w:cs="Times New Roman"/>
              </w:rPr>
            </w:pPr>
          </w:p>
          <w:p w:rsidR="00765DE8" w:rsidRPr="00032460" w:rsidRDefault="0026117D" w:rsidP="00765DE8">
            <w:pPr>
              <w:pStyle w:val="a3"/>
              <w:jc w:val="center"/>
              <w:rPr>
                <w:rFonts w:ascii="Times New Roman" w:hAnsi="Times New Roman" w:cs="Times New Roman"/>
              </w:rPr>
            </w:pPr>
            <w:r>
              <w:rPr>
                <w:rFonts w:ascii="Times New Roman" w:hAnsi="Times New Roman" w:cs="Times New Roman"/>
              </w:rPr>
              <w:lastRenderedPageBreak/>
              <w:t>7</w:t>
            </w:r>
            <w:r w:rsidR="00960329">
              <w:rPr>
                <w:rFonts w:ascii="Times New Roman" w:hAnsi="Times New Roman" w:cs="Times New Roman"/>
              </w:rPr>
              <w:t>/</w:t>
            </w:r>
            <w:r>
              <w:rPr>
                <w:rFonts w:ascii="Times New Roman" w:hAnsi="Times New Roman" w:cs="Times New Roman"/>
              </w:rPr>
              <w:t>54</w:t>
            </w:r>
          </w:p>
          <w:p w:rsidR="000357BA" w:rsidRPr="00032460" w:rsidRDefault="00765DE8" w:rsidP="00765DE8">
            <w:pPr>
              <w:pStyle w:val="a3"/>
              <w:jc w:val="center"/>
              <w:rPr>
                <w:rFonts w:ascii="Times New Roman" w:hAnsi="Times New Roman" w:cs="Times New Roman"/>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lastRenderedPageBreak/>
              <w:t>1.8</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right w:val="single" w:sz="4" w:space="0" w:color="auto"/>
            </w:tcBorders>
          </w:tcPr>
          <w:p w:rsidR="008D3D4C" w:rsidRPr="00032460" w:rsidRDefault="00D44318" w:rsidP="008D3D4C">
            <w:pPr>
              <w:pStyle w:val="a3"/>
              <w:jc w:val="center"/>
              <w:rPr>
                <w:rFonts w:ascii="Times New Roman" w:hAnsi="Times New Roman" w:cs="Times New Roman"/>
              </w:rPr>
            </w:pPr>
            <w:r>
              <w:rPr>
                <w:rFonts w:ascii="Times New Roman" w:hAnsi="Times New Roman" w:cs="Times New Roman"/>
              </w:rPr>
              <w:t>13</w:t>
            </w:r>
            <w:r w:rsidR="00960329">
              <w:rPr>
                <w:rFonts w:ascii="Times New Roman" w:hAnsi="Times New Roman" w:cs="Times New Roman"/>
              </w:rPr>
              <w:t>/</w:t>
            </w:r>
            <w:r>
              <w:rPr>
                <w:rFonts w:ascii="Times New Roman" w:hAnsi="Times New Roman" w:cs="Times New Roman"/>
              </w:rPr>
              <w:t>100</w:t>
            </w:r>
          </w:p>
          <w:p w:rsidR="000357BA" w:rsidRPr="003718B4" w:rsidRDefault="000357BA" w:rsidP="008D3D4C">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1.8.1</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Высшая</w:t>
            </w:r>
          </w:p>
        </w:tc>
        <w:tc>
          <w:tcPr>
            <w:tcW w:w="1843" w:type="dxa"/>
            <w:tcBorders>
              <w:top w:val="single" w:sz="4" w:space="0" w:color="auto"/>
              <w:left w:val="single" w:sz="4" w:space="0" w:color="auto"/>
              <w:bottom w:val="single" w:sz="4" w:space="0" w:color="auto"/>
              <w:right w:val="single" w:sz="4" w:space="0" w:color="auto"/>
            </w:tcBorders>
          </w:tcPr>
          <w:p w:rsidR="008D3D4C" w:rsidRPr="00032460" w:rsidRDefault="00D44318" w:rsidP="008D3D4C">
            <w:pPr>
              <w:pStyle w:val="a3"/>
              <w:jc w:val="center"/>
              <w:rPr>
                <w:rFonts w:ascii="Times New Roman" w:hAnsi="Times New Roman" w:cs="Times New Roman"/>
              </w:rPr>
            </w:pPr>
            <w:r>
              <w:rPr>
                <w:rFonts w:ascii="Times New Roman" w:hAnsi="Times New Roman" w:cs="Times New Roman"/>
              </w:rPr>
              <w:t>8/62</w:t>
            </w:r>
          </w:p>
          <w:p w:rsidR="000357BA" w:rsidRPr="003718B4" w:rsidRDefault="000357BA" w:rsidP="008D3D4C">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1.8.2</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Первая</w:t>
            </w:r>
          </w:p>
        </w:tc>
        <w:tc>
          <w:tcPr>
            <w:tcW w:w="1843" w:type="dxa"/>
            <w:tcBorders>
              <w:top w:val="single" w:sz="4" w:space="0" w:color="auto"/>
              <w:left w:val="single" w:sz="4" w:space="0" w:color="auto"/>
              <w:bottom w:val="single" w:sz="4" w:space="0" w:color="auto"/>
              <w:right w:val="single" w:sz="4" w:space="0" w:color="auto"/>
            </w:tcBorders>
          </w:tcPr>
          <w:p w:rsidR="008D3D4C" w:rsidRPr="00032460" w:rsidRDefault="00D44318" w:rsidP="008D3D4C">
            <w:pPr>
              <w:pStyle w:val="a3"/>
              <w:jc w:val="center"/>
              <w:rPr>
                <w:rFonts w:ascii="Times New Roman" w:hAnsi="Times New Roman" w:cs="Times New Roman"/>
              </w:rPr>
            </w:pPr>
            <w:r>
              <w:rPr>
                <w:rFonts w:ascii="Times New Roman" w:hAnsi="Times New Roman" w:cs="Times New Roman"/>
              </w:rPr>
              <w:t>5</w:t>
            </w:r>
            <w:r w:rsidR="00754396">
              <w:rPr>
                <w:rFonts w:ascii="Times New Roman" w:hAnsi="Times New Roman" w:cs="Times New Roman"/>
              </w:rPr>
              <w:t>/</w:t>
            </w:r>
            <w:r>
              <w:rPr>
                <w:rFonts w:ascii="Times New Roman" w:hAnsi="Times New Roman" w:cs="Times New Roman"/>
              </w:rPr>
              <w:t>38</w:t>
            </w:r>
          </w:p>
          <w:p w:rsidR="000357BA" w:rsidRPr="003718B4" w:rsidRDefault="000357BA" w:rsidP="008D3D4C">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1.9</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4" w:space="0" w:color="auto"/>
              <w:left w:val="single" w:sz="4" w:space="0" w:color="auto"/>
              <w:bottom w:val="single" w:sz="4" w:space="0" w:color="auto"/>
              <w:right w:val="single" w:sz="4" w:space="0" w:color="auto"/>
            </w:tcBorders>
          </w:tcPr>
          <w:p w:rsidR="000357BA" w:rsidRPr="00032460" w:rsidRDefault="000357BA" w:rsidP="000357BA">
            <w:pPr>
              <w:pStyle w:val="a3"/>
              <w:rPr>
                <w:rFonts w:ascii="Times New Roman" w:hAnsi="Times New Roman" w:cs="Times New Roman"/>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1.9.1</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До 5 лет</w:t>
            </w:r>
          </w:p>
        </w:tc>
        <w:tc>
          <w:tcPr>
            <w:tcW w:w="1843" w:type="dxa"/>
            <w:tcBorders>
              <w:top w:val="single" w:sz="4" w:space="0" w:color="auto"/>
              <w:left w:val="single" w:sz="4" w:space="0" w:color="auto"/>
              <w:bottom w:val="single" w:sz="4" w:space="0" w:color="auto"/>
              <w:right w:val="single" w:sz="4" w:space="0" w:color="auto"/>
            </w:tcBorders>
          </w:tcPr>
          <w:p w:rsidR="00D62309" w:rsidRPr="00032460" w:rsidRDefault="00A3292B" w:rsidP="00D62309">
            <w:pPr>
              <w:pStyle w:val="a3"/>
              <w:jc w:val="center"/>
              <w:rPr>
                <w:rFonts w:ascii="Times New Roman" w:hAnsi="Times New Roman" w:cs="Times New Roman"/>
              </w:rPr>
            </w:pPr>
            <w:r>
              <w:rPr>
                <w:rFonts w:ascii="Times New Roman" w:hAnsi="Times New Roman" w:cs="Times New Roman"/>
              </w:rPr>
              <w:t>2/15</w:t>
            </w:r>
          </w:p>
          <w:p w:rsidR="000357BA" w:rsidRPr="003718B4" w:rsidRDefault="000357BA" w:rsidP="00D62309">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1.9.2</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Свыше 30 лет</w:t>
            </w:r>
          </w:p>
        </w:tc>
        <w:tc>
          <w:tcPr>
            <w:tcW w:w="1843" w:type="dxa"/>
            <w:tcBorders>
              <w:top w:val="single" w:sz="4" w:space="0" w:color="auto"/>
              <w:left w:val="single" w:sz="4" w:space="0" w:color="auto"/>
              <w:bottom w:val="single" w:sz="4" w:space="0" w:color="auto"/>
              <w:right w:val="single" w:sz="4" w:space="0" w:color="auto"/>
            </w:tcBorders>
          </w:tcPr>
          <w:p w:rsidR="00D62309" w:rsidRPr="00032460" w:rsidRDefault="00A3292B" w:rsidP="00D62309">
            <w:pPr>
              <w:pStyle w:val="a3"/>
              <w:jc w:val="center"/>
              <w:rPr>
                <w:rFonts w:ascii="Times New Roman" w:hAnsi="Times New Roman" w:cs="Times New Roman"/>
              </w:rPr>
            </w:pPr>
            <w:r>
              <w:rPr>
                <w:rFonts w:ascii="Times New Roman" w:hAnsi="Times New Roman" w:cs="Times New Roman"/>
              </w:rPr>
              <w:t>4</w:t>
            </w:r>
            <w:r w:rsidR="00754396">
              <w:rPr>
                <w:rFonts w:ascii="Times New Roman" w:hAnsi="Times New Roman" w:cs="Times New Roman"/>
              </w:rPr>
              <w:t>/</w:t>
            </w:r>
            <w:r>
              <w:rPr>
                <w:rFonts w:ascii="Times New Roman" w:hAnsi="Times New Roman" w:cs="Times New Roman"/>
              </w:rPr>
              <w:t>31</w:t>
            </w:r>
          </w:p>
          <w:p w:rsidR="000357BA" w:rsidRPr="003718B4" w:rsidRDefault="000357BA" w:rsidP="00D62309">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1.10</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auto"/>
              <w:left w:val="single" w:sz="4" w:space="0" w:color="auto"/>
              <w:bottom w:val="single" w:sz="4" w:space="0" w:color="auto"/>
              <w:right w:val="single" w:sz="4" w:space="0" w:color="auto"/>
            </w:tcBorders>
          </w:tcPr>
          <w:p w:rsidR="00D62309" w:rsidRPr="00032460" w:rsidRDefault="00754396" w:rsidP="00D62309">
            <w:pPr>
              <w:pStyle w:val="a3"/>
              <w:jc w:val="center"/>
              <w:rPr>
                <w:rFonts w:ascii="Times New Roman" w:hAnsi="Times New Roman" w:cs="Times New Roman"/>
              </w:rPr>
            </w:pPr>
            <w:r>
              <w:rPr>
                <w:rFonts w:ascii="Times New Roman" w:hAnsi="Times New Roman" w:cs="Times New Roman"/>
              </w:rPr>
              <w:t>1/8</w:t>
            </w:r>
          </w:p>
          <w:p w:rsidR="000357BA" w:rsidRPr="003718B4" w:rsidRDefault="000357BA" w:rsidP="00D62309">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1.11</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auto"/>
              <w:left w:val="single" w:sz="4" w:space="0" w:color="auto"/>
              <w:bottom w:val="single" w:sz="4" w:space="0" w:color="auto"/>
              <w:right w:val="single" w:sz="4" w:space="0" w:color="auto"/>
            </w:tcBorders>
          </w:tcPr>
          <w:p w:rsidR="000357BA" w:rsidRPr="00032460" w:rsidRDefault="00A3292B" w:rsidP="00D62309">
            <w:pPr>
              <w:pStyle w:val="a3"/>
              <w:jc w:val="center"/>
              <w:rPr>
                <w:rFonts w:ascii="Times New Roman" w:hAnsi="Times New Roman" w:cs="Times New Roman"/>
              </w:rPr>
            </w:pPr>
            <w:r>
              <w:rPr>
                <w:rFonts w:ascii="Times New Roman" w:hAnsi="Times New Roman" w:cs="Times New Roman"/>
              </w:rPr>
              <w:t>4</w:t>
            </w:r>
            <w:r w:rsidR="00754396">
              <w:rPr>
                <w:rFonts w:ascii="Times New Roman" w:hAnsi="Times New Roman" w:cs="Times New Roman"/>
              </w:rPr>
              <w:t>/</w:t>
            </w:r>
            <w:r>
              <w:rPr>
                <w:rFonts w:ascii="Times New Roman" w:hAnsi="Times New Roman" w:cs="Times New Roman"/>
              </w:rPr>
              <w:t>31</w:t>
            </w:r>
          </w:p>
          <w:p w:rsidR="00D62309" w:rsidRPr="003718B4" w:rsidRDefault="00D62309" w:rsidP="00D62309">
            <w:pPr>
              <w:pStyle w:val="a3"/>
              <w:jc w:val="center"/>
              <w:rPr>
                <w:rFonts w:ascii="Times New Roman" w:hAnsi="Times New Roman" w:cs="Times New Roman"/>
                <w:color w:val="FF0000"/>
              </w:rPr>
            </w:pPr>
            <w:r w:rsidRPr="00032460">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CF3EFE" w:rsidRDefault="000357BA" w:rsidP="000357BA">
            <w:pPr>
              <w:pStyle w:val="a3"/>
              <w:rPr>
                <w:rFonts w:ascii="Times New Roman" w:hAnsi="Times New Roman" w:cs="Times New Roman"/>
              </w:rPr>
            </w:pPr>
            <w:r w:rsidRPr="00CF3EFE">
              <w:rPr>
                <w:rFonts w:ascii="Times New Roman" w:hAnsi="Times New Roman" w:cs="Times New Roman"/>
              </w:rPr>
              <w:t>1.12</w:t>
            </w:r>
          </w:p>
        </w:tc>
        <w:tc>
          <w:tcPr>
            <w:tcW w:w="7654" w:type="dxa"/>
            <w:tcBorders>
              <w:top w:val="single" w:sz="4" w:space="0" w:color="auto"/>
              <w:left w:val="single" w:sz="4" w:space="0" w:color="auto"/>
              <w:bottom w:val="single" w:sz="4" w:space="0" w:color="auto"/>
              <w:right w:val="single" w:sz="4" w:space="0" w:color="auto"/>
            </w:tcBorders>
          </w:tcPr>
          <w:p w:rsidR="000357BA" w:rsidRPr="00CF3EFE" w:rsidRDefault="000357BA" w:rsidP="000357BA">
            <w:pPr>
              <w:pStyle w:val="a3"/>
              <w:rPr>
                <w:rFonts w:ascii="Times New Roman" w:hAnsi="Times New Roman" w:cs="Times New Roman"/>
              </w:rPr>
            </w:pPr>
            <w:proofErr w:type="gramStart"/>
            <w:r w:rsidRPr="00CF3EFE">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tcBorders>
              <w:top w:val="single" w:sz="4" w:space="0" w:color="auto"/>
              <w:left w:val="single" w:sz="4" w:space="0" w:color="auto"/>
              <w:bottom w:val="single" w:sz="4" w:space="0" w:color="auto"/>
              <w:right w:val="single" w:sz="4" w:space="0" w:color="auto"/>
            </w:tcBorders>
          </w:tcPr>
          <w:p w:rsidR="00CF3EFE" w:rsidRPr="003718B4" w:rsidRDefault="00CF3EFE" w:rsidP="00CF3EFE">
            <w:pPr>
              <w:pStyle w:val="a3"/>
              <w:jc w:val="center"/>
              <w:rPr>
                <w:rFonts w:ascii="Times New Roman" w:hAnsi="Times New Roman" w:cs="Times New Roman"/>
                <w:color w:val="FF0000"/>
              </w:rPr>
            </w:pPr>
          </w:p>
          <w:p w:rsidR="00CF3EFE" w:rsidRPr="003D44B9" w:rsidRDefault="00CF3EFE" w:rsidP="00CF3EFE">
            <w:pPr>
              <w:pStyle w:val="a3"/>
              <w:jc w:val="center"/>
              <w:rPr>
                <w:rFonts w:ascii="Times New Roman" w:hAnsi="Times New Roman" w:cs="Times New Roman"/>
              </w:rPr>
            </w:pPr>
          </w:p>
          <w:p w:rsidR="00CF3EFE" w:rsidRPr="003D44B9" w:rsidRDefault="00D44318" w:rsidP="00CF3EFE">
            <w:pPr>
              <w:pStyle w:val="a3"/>
              <w:jc w:val="center"/>
              <w:rPr>
                <w:rFonts w:ascii="Times New Roman" w:hAnsi="Times New Roman" w:cs="Times New Roman"/>
              </w:rPr>
            </w:pPr>
            <w:r>
              <w:rPr>
                <w:rFonts w:ascii="Times New Roman" w:hAnsi="Times New Roman" w:cs="Times New Roman"/>
              </w:rPr>
              <w:t>14</w:t>
            </w:r>
            <w:r w:rsidR="00CF3EFE" w:rsidRPr="003D44B9">
              <w:rPr>
                <w:rFonts w:ascii="Times New Roman" w:hAnsi="Times New Roman" w:cs="Times New Roman"/>
              </w:rPr>
              <w:t>\100</w:t>
            </w:r>
          </w:p>
          <w:p w:rsidR="000357BA" w:rsidRPr="003718B4" w:rsidRDefault="000357BA" w:rsidP="00CF3EFE">
            <w:pPr>
              <w:pStyle w:val="a3"/>
              <w:jc w:val="center"/>
              <w:rPr>
                <w:rFonts w:ascii="Times New Roman" w:hAnsi="Times New Roman" w:cs="Times New Roman"/>
                <w:color w:val="FF0000"/>
              </w:rPr>
            </w:pPr>
            <w:r w:rsidRPr="003D44B9">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285A09" w:rsidRDefault="000357BA" w:rsidP="000357BA">
            <w:pPr>
              <w:pStyle w:val="a3"/>
              <w:rPr>
                <w:rFonts w:ascii="Times New Roman" w:hAnsi="Times New Roman" w:cs="Times New Roman"/>
              </w:rPr>
            </w:pPr>
            <w:r w:rsidRPr="00285A09">
              <w:rPr>
                <w:rFonts w:ascii="Times New Roman" w:hAnsi="Times New Roman" w:cs="Times New Roman"/>
              </w:rPr>
              <w:t>1.13</w:t>
            </w:r>
          </w:p>
        </w:tc>
        <w:tc>
          <w:tcPr>
            <w:tcW w:w="7654" w:type="dxa"/>
            <w:tcBorders>
              <w:top w:val="single" w:sz="4" w:space="0" w:color="auto"/>
              <w:left w:val="single" w:sz="4" w:space="0" w:color="auto"/>
              <w:bottom w:val="single" w:sz="4" w:space="0" w:color="auto"/>
              <w:right w:val="single" w:sz="4" w:space="0" w:color="auto"/>
            </w:tcBorders>
          </w:tcPr>
          <w:p w:rsidR="000357BA" w:rsidRPr="00285A09" w:rsidRDefault="000357BA" w:rsidP="000357BA">
            <w:pPr>
              <w:pStyle w:val="a3"/>
              <w:rPr>
                <w:rFonts w:ascii="Times New Roman" w:hAnsi="Times New Roman" w:cs="Times New Roman"/>
              </w:rPr>
            </w:pPr>
            <w:r w:rsidRPr="00285A09">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right w:val="single" w:sz="4" w:space="0" w:color="auto"/>
            </w:tcBorders>
          </w:tcPr>
          <w:p w:rsidR="00CF3EFE" w:rsidRPr="003718B4" w:rsidRDefault="00CF3EFE" w:rsidP="000357BA">
            <w:pPr>
              <w:pStyle w:val="a3"/>
              <w:rPr>
                <w:rFonts w:ascii="Times New Roman" w:hAnsi="Times New Roman" w:cs="Times New Roman"/>
                <w:color w:val="FF0000"/>
              </w:rPr>
            </w:pPr>
          </w:p>
          <w:p w:rsidR="003D44B9" w:rsidRPr="003D44B9" w:rsidRDefault="003D44B9" w:rsidP="003D44B9">
            <w:pPr>
              <w:pStyle w:val="a3"/>
              <w:jc w:val="center"/>
              <w:rPr>
                <w:rFonts w:ascii="Times New Roman" w:hAnsi="Times New Roman" w:cs="Times New Roman"/>
              </w:rPr>
            </w:pPr>
          </w:p>
          <w:p w:rsidR="003D44B9" w:rsidRPr="003D44B9" w:rsidRDefault="00D44318" w:rsidP="003D44B9">
            <w:pPr>
              <w:pStyle w:val="a3"/>
              <w:jc w:val="center"/>
              <w:rPr>
                <w:rFonts w:ascii="Times New Roman" w:hAnsi="Times New Roman" w:cs="Times New Roman"/>
              </w:rPr>
            </w:pPr>
            <w:r>
              <w:rPr>
                <w:rFonts w:ascii="Times New Roman" w:hAnsi="Times New Roman" w:cs="Times New Roman"/>
              </w:rPr>
              <w:t>14</w:t>
            </w:r>
            <w:r w:rsidR="003D44B9" w:rsidRPr="003D44B9">
              <w:rPr>
                <w:rFonts w:ascii="Times New Roman" w:hAnsi="Times New Roman" w:cs="Times New Roman"/>
              </w:rPr>
              <w:t>\100</w:t>
            </w:r>
          </w:p>
          <w:p w:rsidR="000357BA" w:rsidRPr="003718B4" w:rsidRDefault="003D44B9" w:rsidP="003D44B9">
            <w:pPr>
              <w:pStyle w:val="a3"/>
              <w:jc w:val="center"/>
              <w:rPr>
                <w:rFonts w:ascii="Times New Roman" w:hAnsi="Times New Roman" w:cs="Times New Roman"/>
                <w:color w:val="FF0000"/>
              </w:rPr>
            </w:pPr>
            <w:r w:rsidRPr="003D44B9">
              <w:rPr>
                <w:rFonts w:ascii="Times New Roman" w:hAnsi="Times New Roman" w:cs="Times New Roman"/>
              </w:rPr>
              <w:t>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6B3CD4" w:rsidRDefault="000357BA" w:rsidP="000357BA">
            <w:pPr>
              <w:pStyle w:val="a3"/>
              <w:rPr>
                <w:rFonts w:ascii="Times New Roman" w:hAnsi="Times New Roman" w:cs="Times New Roman"/>
              </w:rPr>
            </w:pPr>
            <w:r w:rsidRPr="006B3CD4">
              <w:rPr>
                <w:rFonts w:ascii="Times New Roman" w:hAnsi="Times New Roman" w:cs="Times New Roman"/>
              </w:rPr>
              <w:t>1.14</w:t>
            </w:r>
          </w:p>
        </w:tc>
        <w:tc>
          <w:tcPr>
            <w:tcW w:w="7654" w:type="dxa"/>
            <w:tcBorders>
              <w:top w:val="single" w:sz="4" w:space="0" w:color="auto"/>
              <w:left w:val="single" w:sz="4" w:space="0" w:color="auto"/>
              <w:bottom w:val="single" w:sz="4" w:space="0" w:color="auto"/>
              <w:right w:val="single" w:sz="4" w:space="0" w:color="auto"/>
            </w:tcBorders>
          </w:tcPr>
          <w:p w:rsidR="000357BA" w:rsidRPr="006B3CD4" w:rsidRDefault="000357BA" w:rsidP="000357BA">
            <w:pPr>
              <w:pStyle w:val="a3"/>
              <w:rPr>
                <w:rFonts w:ascii="Times New Roman" w:hAnsi="Times New Roman" w:cs="Times New Roman"/>
              </w:rPr>
            </w:pPr>
            <w:r w:rsidRPr="006B3CD4">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1843" w:type="dxa"/>
            <w:tcBorders>
              <w:top w:val="single" w:sz="4" w:space="0" w:color="auto"/>
              <w:left w:val="single" w:sz="4" w:space="0" w:color="auto"/>
              <w:bottom w:val="single" w:sz="4" w:space="0" w:color="auto"/>
              <w:right w:val="single" w:sz="4" w:space="0" w:color="auto"/>
            </w:tcBorders>
          </w:tcPr>
          <w:p w:rsidR="000357BA" w:rsidRPr="006438EF" w:rsidRDefault="00D44318" w:rsidP="00776FC4">
            <w:pPr>
              <w:pStyle w:val="a3"/>
              <w:jc w:val="center"/>
              <w:rPr>
                <w:rFonts w:ascii="Times New Roman" w:hAnsi="Times New Roman" w:cs="Times New Roman"/>
              </w:rPr>
            </w:pPr>
            <w:r w:rsidRPr="006438EF">
              <w:rPr>
                <w:rFonts w:ascii="Times New Roman" w:hAnsi="Times New Roman" w:cs="Times New Roman"/>
              </w:rPr>
              <w:t>13/11</w:t>
            </w:r>
            <w:r w:rsidR="00197D04" w:rsidRPr="006438EF">
              <w:rPr>
                <w:rFonts w:ascii="Times New Roman" w:hAnsi="Times New Roman" w:cs="Times New Roman"/>
              </w:rPr>
              <w:t xml:space="preserve">  </w:t>
            </w:r>
            <w:r w:rsidR="000357BA" w:rsidRPr="006438EF">
              <w:rPr>
                <w:rFonts w:ascii="Times New Roman" w:hAnsi="Times New Roman" w:cs="Times New Roman"/>
              </w:rPr>
              <w:t>человек/человек</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Наличие в образовательной организации следующих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color w:val="FF0000"/>
              </w:rPr>
            </w:pP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1.15.1</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Музыкального руководителя</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да</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1.15.2</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Инструктора по физической культуре</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нет</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1.15.3</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Учителя-логопеда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нет</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1.15.4</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Логопеда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нет</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1.15.5</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Учителя-дефектолога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нет</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1.15.6</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Педагога-психолога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нет</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bookmarkStart w:id="1" w:name="Par163"/>
            <w:bookmarkEnd w:id="1"/>
            <w:r w:rsidRPr="000357BA">
              <w:rPr>
                <w:rFonts w:ascii="Times New Roman" w:hAnsi="Times New Roman" w:cs="Times New Roman"/>
              </w:rPr>
              <w:t>2.</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Инфраструктура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color w:val="FF0000"/>
              </w:rPr>
            </w:pPr>
          </w:p>
        </w:tc>
      </w:tr>
      <w:tr w:rsidR="000357BA" w:rsidRPr="002319A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2319AA" w:rsidRDefault="000357BA" w:rsidP="000357BA">
            <w:pPr>
              <w:pStyle w:val="a3"/>
              <w:rPr>
                <w:rFonts w:ascii="Times New Roman" w:hAnsi="Times New Roman" w:cs="Times New Roman"/>
              </w:rPr>
            </w:pPr>
            <w:r w:rsidRPr="002319AA">
              <w:rPr>
                <w:rFonts w:ascii="Times New Roman" w:hAnsi="Times New Roman" w:cs="Times New Roman"/>
              </w:rPr>
              <w:t>2.1</w:t>
            </w:r>
          </w:p>
        </w:tc>
        <w:tc>
          <w:tcPr>
            <w:tcW w:w="7654" w:type="dxa"/>
            <w:tcBorders>
              <w:top w:val="single" w:sz="4" w:space="0" w:color="auto"/>
              <w:left w:val="single" w:sz="4" w:space="0" w:color="auto"/>
              <w:bottom w:val="single" w:sz="4" w:space="0" w:color="auto"/>
              <w:right w:val="single" w:sz="4" w:space="0" w:color="auto"/>
            </w:tcBorders>
          </w:tcPr>
          <w:p w:rsidR="000357BA" w:rsidRPr="002319AA" w:rsidRDefault="000357BA" w:rsidP="000357BA">
            <w:pPr>
              <w:pStyle w:val="a3"/>
              <w:rPr>
                <w:rFonts w:ascii="Times New Roman" w:hAnsi="Times New Roman" w:cs="Times New Roman"/>
              </w:rPr>
            </w:pPr>
            <w:r w:rsidRPr="002319AA">
              <w:rPr>
                <w:rFonts w:ascii="Times New Roman" w:hAnsi="Times New Roman" w:cs="Times New Roman"/>
              </w:rPr>
              <w:t>Общая площадь помещений, в которых осуществляется образовательная деятельность, в расчете на одного воспитанника</w:t>
            </w:r>
          </w:p>
        </w:tc>
        <w:tc>
          <w:tcPr>
            <w:tcW w:w="1843" w:type="dxa"/>
            <w:tcBorders>
              <w:top w:val="single" w:sz="4" w:space="0" w:color="auto"/>
              <w:left w:val="single" w:sz="4" w:space="0" w:color="auto"/>
              <w:bottom w:val="single" w:sz="4" w:space="0" w:color="auto"/>
              <w:right w:val="single" w:sz="4" w:space="0" w:color="auto"/>
            </w:tcBorders>
          </w:tcPr>
          <w:p w:rsidR="000357BA" w:rsidRPr="003D44B9" w:rsidRDefault="0026117D" w:rsidP="00BF7829">
            <w:pPr>
              <w:pStyle w:val="a3"/>
              <w:rPr>
                <w:rFonts w:ascii="Times New Roman" w:hAnsi="Times New Roman" w:cs="Times New Roman"/>
              </w:rPr>
            </w:pPr>
            <w:r>
              <w:rPr>
                <w:rFonts w:ascii="Times New Roman" w:hAnsi="Times New Roman" w:cs="Times New Roman"/>
              </w:rPr>
              <w:t>6,96</w:t>
            </w:r>
            <w:r w:rsidR="002319AA" w:rsidRPr="003D44B9">
              <w:rPr>
                <w:rFonts w:ascii="Times New Roman" w:hAnsi="Times New Roman" w:cs="Times New Roman"/>
              </w:rPr>
              <w:t xml:space="preserve"> </w:t>
            </w:r>
            <w:r w:rsidR="000357BA" w:rsidRPr="003D44B9">
              <w:rPr>
                <w:rFonts w:ascii="Times New Roman" w:hAnsi="Times New Roman" w:cs="Times New Roman"/>
              </w:rPr>
              <w:t>кв. м</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D62309" w:rsidRDefault="000357BA" w:rsidP="000357BA">
            <w:pPr>
              <w:pStyle w:val="a3"/>
              <w:rPr>
                <w:rFonts w:ascii="Times New Roman" w:hAnsi="Times New Roman" w:cs="Times New Roman"/>
              </w:rPr>
            </w:pPr>
            <w:r w:rsidRPr="00D62309">
              <w:rPr>
                <w:rFonts w:ascii="Times New Roman" w:hAnsi="Times New Roman" w:cs="Times New Roman"/>
              </w:rPr>
              <w:t>2.2</w:t>
            </w:r>
          </w:p>
        </w:tc>
        <w:tc>
          <w:tcPr>
            <w:tcW w:w="7654" w:type="dxa"/>
            <w:tcBorders>
              <w:top w:val="single" w:sz="4" w:space="0" w:color="auto"/>
              <w:left w:val="single" w:sz="4" w:space="0" w:color="auto"/>
              <w:bottom w:val="single" w:sz="4" w:space="0" w:color="auto"/>
              <w:right w:val="single" w:sz="4" w:space="0" w:color="auto"/>
            </w:tcBorders>
          </w:tcPr>
          <w:p w:rsidR="000357BA" w:rsidRPr="00D62309" w:rsidRDefault="000357BA" w:rsidP="000357BA">
            <w:pPr>
              <w:pStyle w:val="a3"/>
              <w:rPr>
                <w:rFonts w:ascii="Times New Roman" w:hAnsi="Times New Roman" w:cs="Times New Roman"/>
              </w:rPr>
            </w:pPr>
            <w:r w:rsidRPr="00D62309">
              <w:rPr>
                <w:rFonts w:ascii="Times New Roman" w:hAnsi="Times New Roman" w:cs="Times New Roman"/>
              </w:rPr>
              <w:t>Площадь помещений для организации дополнительных видов деятельности воспитанников</w:t>
            </w:r>
          </w:p>
        </w:tc>
        <w:tc>
          <w:tcPr>
            <w:tcW w:w="1843" w:type="dxa"/>
            <w:tcBorders>
              <w:top w:val="single" w:sz="4" w:space="0" w:color="auto"/>
              <w:left w:val="single" w:sz="4" w:space="0" w:color="auto"/>
              <w:bottom w:val="single" w:sz="4" w:space="0" w:color="auto"/>
              <w:right w:val="single" w:sz="4" w:space="0" w:color="auto"/>
            </w:tcBorders>
          </w:tcPr>
          <w:p w:rsidR="000357BA" w:rsidRPr="00240CCF" w:rsidRDefault="00D82F66" w:rsidP="000357BA">
            <w:pPr>
              <w:pStyle w:val="a3"/>
              <w:rPr>
                <w:rFonts w:ascii="Times New Roman" w:hAnsi="Times New Roman" w:cs="Times New Roman"/>
              </w:rPr>
            </w:pPr>
            <w:r w:rsidRPr="00240CCF">
              <w:rPr>
                <w:rFonts w:ascii="Times New Roman" w:hAnsi="Times New Roman" w:cs="Times New Roman"/>
              </w:rPr>
              <w:t>80,1</w:t>
            </w:r>
            <w:r w:rsidR="00D62309" w:rsidRPr="00240CCF">
              <w:rPr>
                <w:rFonts w:ascii="Times New Roman" w:hAnsi="Times New Roman" w:cs="Times New Roman"/>
              </w:rPr>
              <w:t xml:space="preserve"> </w:t>
            </w:r>
            <w:r w:rsidR="000357BA" w:rsidRPr="00240CCF">
              <w:rPr>
                <w:rFonts w:ascii="Times New Roman" w:hAnsi="Times New Roman" w:cs="Times New Roman"/>
              </w:rPr>
              <w:t>кв. м</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2.3</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Наличие физкультурного зала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нет</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2.4</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Наличие музыкального зала</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да</w:t>
            </w:r>
          </w:p>
        </w:tc>
      </w:tr>
      <w:tr w:rsidR="000357BA" w:rsidRPr="000357BA" w:rsidTr="001D2458">
        <w:trPr>
          <w:tblCellSpacing w:w="5" w:type="nil"/>
        </w:trPr>
        <w:tc>
          <w:tcPr>
            <w:tcW w:w="851"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2.5</w:t>
            </w:r>
          </w:p>
        </w:tc>
        <w:tc>
          <w:tcPr>
            <w:tcW w:w="7654" w:type="dxa"/>
            <w:tcBorders>
              <w:top w:val="single" w:sz="4" w:space="0" w:color="auto"/>
              <w:left w:val="single" w:sz="4" w:space="0" w:color="auto"/>
              <w:bottom w:val="single" w:sz="4" w:space="0" w:color="auto"/>
              <w:right w:val="single" w:sz="4" w:space="0" w:color="auto"/>
            </w:tcBorders>
          </w:tcPr>
          <w:p w:rsidR="000357BA" w:rsidRPr="000357BA" w:rsidRDefault="000357BA" w:rsidP="000357BA">
            <w:pPr>
              <w:pStyle w:val="a3"/>
              <w:rPr>
                <w:rFonts w:ascii="Times New Roman" w:hAnsi="Times New Roman" w:cs="Times New Roman"/>
              </w:rPr>
            </w:pPr>
            <w:r w:rsidRPr="000357BA">
              <w:rPr>
                <w:rFonts w:ascii="Times New Roman" w:hAnsi="Times New Roman" w:cs="Times New Roman"/>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43" w:type="dxa"/>
            <w:tcBorders>
              <w:top w:val="single" w:sz="4" w:space="0" w:color="auto"/>
              <w:left w:val="single" w:sz="4" w:space="0" w:color="auto"/>
              <w:bottom w:val="single" w:sz="4" w:space="0" w:color="auto"/>
              <w:right w:val="single" w:sz="4" w:space="0" w:color="auto"/>
            </w:tcBorders>
          </w:tcPr>
          <w:p w:rsidR="000357BA" w:rsidRPr="003718B4" w:rsidRDefault="000357BA" w:rsidP="000357BA">
            <w:pPr>
              <w:pStyle w:val="a3"/>
              <w:rPr>
                <w:rFonts w:ascii="Times New Roman" w:hAnsi="Times New Roman" w:cs="Times New Roman"/>
              </w:rPr>
            </w:pPr>
            <w:r w:rsidRPr="003718B4">
              <w:rPr>
                <w:rFonts w:ascii="Times New Roman" w:hAnsi="Times New Roman" w:cs="Times New Roman"/>
              </w:rPr>
              <w:t>да</w:t>
            </w:r>
          </w:p>
        </w:tc>
      </w:tr>
    </w:tbl>
    <w:p w:rsidR="000357BA" w:rsidRPr="000357BA" w:rsidRDefault="000357BA" w:rsidP="000357BA">
      <w:pPr>
        <w:pStyle w:val="a3"/>
        <w:rPr>
          <w:rFonts w:ascii="Times New Roman" w:hAnsi="Times New Roman" w:cs="Times New Roman"/>
        </w:rPr>
      </w:pPr>
    </w:p>
    <w:p w:rsidR="000357BA" w:rsidRPr="000357BA" w:rsidRDefault="000357BA" w:rsidP="000357BA">
      <w:pPr>
        <w:pStyle w:val="a3"/>
        <w:rPr>
          <w:rFonts w:ascii="Times New Roman" w:hAnsi="Times New Roman" w:cs="Times New Roman"/>
        </w:rPr>
      </w:pPr>
    </w:p>
    <w:p w:rsidR="00A10B59" w:rsidRDefault="00A10B59" w:rsidP="000357BA">
      <w:pPr>
        <w:pStyle w:val="a3"/>
        <w:rPr>
          <w:rFonts w:ascii="Times New Roman" w:hAnsi="Times New Roman" w:cs="Times New Roman"/>
        </w:rPr>
      </w:pPr>
    </w:p>
    <w:p w:rsidR="004C10F6" w:rsidRPr="000357BA" w:rsidRDefault="001D2458" w:rsidP="000357BA">
      <w:pPr>
        <w:pStyle w:val="a3"/>
        <w:rPr>
          <w:rFonts w:ascii="Times New Roman" w:hAnsi="Times New Roman" w:cs="Times New Roman"/>
        </w:rPr>
      </w:pPr>
      <w:r>
        <w:t xml:space="preserve"> </w:t>
      </w:r>
    </w:p>
    <w:sectPr w:rsidR="004C10F6" w:rsidRPr="000357BA" w:rsidSect="001D2458">
      <w:pgSz w:w="11906" w:h="16838"/>
      <w:pgMar w:top="426" w:right="850"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444DD"/>
    <w:multiLevelType w:val="multilevel"/>
    <w:tmpl w:val="3AE83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5F875EF"/>
    <w:multiLevelType w:val="multilevel"/>
    <w:tmpl w:val="49E66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57BA"/>
    <w:rsid w:val="00032460"/>
    <w:rsid w:val="000357BA"/>
    <w:rsid w:val="0005370A"/>
    <w:rsid w:val="000907CE"/>
    <w:rsid w:val="00095DA1"/>
    <w:rsid w:val="000C3902"/>
    <w:rsid w:val="001010C7"/>
    <w:rsid w:val="0015647A"/>
    <w:rsid w:val="00197D04"/>
    <w:rsid w:val="001D2458"/>
    <w:rsid w:val="002319AA"/>
    <w:rsid w:val="00240CCF"/>
    <w:rsid w:val="002470BF"/>
    <w:rsid w:val="0026117D"/>
    <w:rsid w:val="00285A09"/>
    <w:rsid w:val="0035497D"/>
    <w:rsid w:val="003612AF"/>
    <w:rsid w:val="003718B4"/>
    <w:rsid w:val="003D44B9"/>
    <w:rsid w:val="004A5393"/>
    <w:rsid w:val="004C10F6"/>
    <w:rsid w:val="005405D0"/>
    <w:rsid w:val="00541F56"/>
    <w:rsid w:val="00623B83"/>
    <w:rsid w:val="006438EF"/>
    <w:rsid w:val="006B3CD4"/>
    <w:rsid w:val="007232D4"/>
    <w:rsid w:val="00742148"/>
    <w:rsid w:val="00754396"/>
    <w:rsid w:val="00765DE8"/>
    <w:rsid w:val="00776FC4"/>
    <w:rsid w:val="007D5B66"/>
    <w:rsid w:val="008234ED"/>
    <w:rsid w:val="00864E7C"/>
    <w:rsid w:val="008D3D4C"/>
    <w:rsid w:val="00960329"/>
    <w:rsid w:val="00963350"/>
    <w:rsid w:val="00967BA2"/>
    <w:rsid w:val="009830C6"/>
    <w:rsid w:val="009E365B"/>
    <w:rsid w:val="009F401C"/>
    <w:rsid w:val="00A10B59"/>
    <w:rsid w:val="00A24857"/>
    <w:rsid w:val="00A3292B"/>
    <w:rsid w:val="00A363CB"/>
    <w:rsid w:val="00A6482B"/>
    <w:rsid w:val="00AA5FB5"/>
    <w:rsid w:val="00AC0C34"/>
    <w:rsid w:val="00AE6086"/>
    <w:rsid w:val="00AE77B4"/>
    <w:rsid w:val="00B179EC"/>
    <w:rsid w:val="00BF7829"/>
    <w:rsid w:val="00C07938"/>
    <w:rsid w:val="00CF3EFE"/>
    <w:rsid w:val="00D401A9"/>
    <w:rsid w:val="00D44318"/>
    <w:rsid w:val="00D62309"/>
    <w:rsid w:val="00D82F66"/>
    <w:rsid w:val="00D841D9"/>
    <w:rsid w:val="00DA3710"/>
    <w:rsid w:val="00DB60A1"/>
    <w:rsid w:val="00DD3F8B"/>
    <w:rsid w:val="00E04E81"/>
    <w:rsid w:val="00E16AD7"/>
    <w:rsid w:val="00E339C3"/>
    <w:rsid w:val="00E679B1"/>
    <w:rsid w:val="00E92A09"/>
    <w:rsid w:val="00F057BD"/>
    <w:rsid w:val="00F071D4"/>
    <w:rsid w:val="00F259A0"/>
    <w:rsid w:val="00F47751"/>
    <w:rsid w:val="00FB2525"/>
    <w:rsid w:val="00FC60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7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57BA"/>
    <w:pPr>
      <w:spacing w:after="0" w:line="240" w:lineRule="auto"/>
    </w:pPr>
  </w:style>
  <w:style w:type="paragraph" w:styleId="a4">
    <w:name w:val="Balloon Text"/>
    <w:basedOn w:val="a"/>
    <w:link w:val="a5"/>
    <w:uiPriority w:val="99"/>
    <w:semiHidden/>
    <w:unhideWhenUsed/>
    <w:rsid w:val="004C10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10F6"/>
    <w:rPr>
      <w:rFonts w:ascii="Tahoma" w:hAnsi="Tahoma" w:cs="Tahoma"/>
      <w:sz w:val="16"/>
      <w:szCs w:val="16"/>
    </w:rPr>
  </w:style>
  <w:style w:type="paragraph" w:styleId="a6">
    <w:name w:val="Normal (Web)"/>
    <w:basedOn w:val="a"/>
    <w:uiPriority w:val="99"/>
    <w:semiHidden/>
    <w:unhideWhenUsed/>
    <w:rsid w:val="009F40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F401C"/>
    <w:rPr>
      <w:b/>
      <w:bCs/>
    </w:rPr>
  </w:style>
  <w:style w:type="character" w:styleId="a8">
    <w:name w:val="Emphasis"/>
    <w:basedOn w:val="a0"/>
    <w:uiPriority w:val="20"/>
    <w:qFormat/>
    <w:rsid w:val="009F401C"/>
    <w:rPr>
      <w:i/>
      <w:iCs/>
    </w:rPr>
  </w:style>
</w:styles>
</file>

<file path=word/webSettings.xml><?xml version="1.0" encoding="utf-8"?>
<w:webSettings xmlns:r="http://schemas.openxmlformats.org/officeDocument/2006/relationships" xmlns:w="http://schemas.openxmlformats.org/wordprocessingml/2006/main">
  <w:divs>
    <w:div w:id="214048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1081</TotalTime>
  <Pages>1</Pages>
  <Words>2328</Words>
  <Characters>13276</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МДОУ_14_Заведующий</dc:creator>
  <cp:lastModifiedBy>MalishoK</cp:lastModifiedBy>
  <cp:revision>44</cp:revision>
  <cp:lastPrinted>2021-04-21T06:28:00Z</cp:lastPrinted>
  <dcterms:created xsi:type="dcterms:W3CDTF">2014-08-18T06:59:00Z</dcterms:created>
  <dcterms:modified xsi:type="dcterms:W3CDTF">2021-04-21T06:33:00Z</dcterms:modified>
</cp:coreProperties>
</file>